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261" w:rsidRPr="000A5EAA" w:rsidRDefault="00E64261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A3285D">
      <w:pPr>
        <w:tabs>
          <w:tab w:val="left" w:pos="5040"/>
        </w:tabs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0A5EAA" w:rsidRDefault="000A5EAA" w:rsidP="009B7595">
      <w:pPr>
        <w:keepNext/>
        <w:jc w:val="left"/>
        <w:outlineLvl w:val="1"/>
        <w:rPr>
          <w:rFonts w:ascii="Arial" w:hAnsi="Arial"/>
        </w:rPr>
      </w:pPr>
    </w:p>
    <w:p w:rsidR="002A4028" w:rsidRPr="008F73BE" w:rsidRDefault="002A4028" w:rsidP="002A4028">
      <w:pPr>
        <w:keepNext/>
        <w:suppressAutoHyphens/>
        <w:spacing w:before="120" w:after="120"/>
        <w:ind w:left="2268" w:hanging="2268"/>
        <w:outlineLvl w:val="1"/>
        <w:rPr>
          <w:rFonts w:ascii="Arial" w:hAnsi="Arial"/>
          <w:lang w:eastAsia="x-none"/>
        </w:rPr>
      </w:pPr>
      <w:r w:rsidRPr="008F73BE">
        <w:rPr>
          <w:rFonts w:ascii="Arial" w:hAnsi="Arial" w:cs="Arial"/>
          <w:bCs/>
          <w:iCs/>
          <w:szCs w:val="28"/>
          <w:lang w:val="x-none"/>
        </w:rPr>
        <w:t>Заказчик</w:t>
      </w:r>
      <w:r w:rsidRPr="008F73BE">
        <w:rPr>
          <w:rFonts w:ascii="Arial" w:hAnsi="Arial" w:cs="Arial"/>
          <w:b/>
          <w:bCs/>
          <w:iCs/>
          <w:sz w:val="32"/>
          <w:szCs w:val="28"/>
          <w:lang w:val="x-none"/>
        </w:rPr>
        <w:t xml:space="preserve">: </w:t>
      </w:r>
      <w:r w:rsidRPr="008F73BE">
        <w:rPr>
          <w:rFonts w:ascii="Arial" w:hAnsi="Arial" w:cs="Arial"/>
          <w:b/>
          <w:bCs/>
          <w:iCs/>
          <w:sz w:val="32"/>
          <w:szCs w:val="28"/>
        </w:rPr>
        <w:tab/>
      </w:r>
      <w:r w:rsidRPr="008F73BE">
        <w:rPr>
          <w:rFonts w:ascii="Arial" w:hAnsi="Arial"/>
          <w:lang w:eastAsia="x-none"/>
        </w:rPr>
        <w:t xml:space="preserve"> </w:t>
      </w:r>
    </w:p>
    <w:p w:rsidR="002A4028" w:rsidRPr="008F73BE" w:rsidRDefault="00543DA7" w:rsidP="002A4028">
      <w:pPr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Объект:</w:t>
      </w:r>
    </w:p>
    <w:p w:rsidR="002A4028" w:rsidRPr="008F73BE" w:rsidRDefault="002A4028" w:rsidP="00A3285D">
      <w:pPr>
        <w:keepNext/>
        <w:suppressAutoHyphens/>
        <w:spacing w:before="120" w:after="120"/>
        <w:ind w:left="2268" w:hanging="2268"/>
        <w:outlineLvl w:val="1"/>
        <w:rPr>
          <w:rFonts w:ascii="Arial" w:hAnsi="Arial"/>
          <w:lang w:eastAsia="x-none"/>
        </w:rPr>
      </w:pPr>
      <w:r w:rsidRPr="008F73BE">
        <w:rPr>
          <w:rFonts w:ascii="Arial" w:hAnsi="Arial"/>
        </w:rPr>
        <w:t>Адрес объекта:</w:t>
      </w:r>
      <w:r w:rsidRPr="008F73BE">
        <w:rPr>
          <w:rFonts w:ascii="Arial" w:hAnsi="Arial"/>
        </w:rPr>
        <w:tab/>
      </w:r>
    </w:p>
    <w:p w:rsidR="00F52E9A" w:rsidRPr="008F73BE" w:rsidRDefault="00F52E9A" w:rsidP="00F52E9A">
      <w:pPr>
        <w:jc w:val="left"/>
        <w:rPr>
          <w:rFonts w:ascii="Times New Roman" w:hAnsi="Times New Roman"/>
          <w:i w:val="0"/>
          <w:sz w:val="32"/>
        </w:rPr>
      </w:pPr>
    </w:p>
    <w:p w:rsidR="00F52E9A" w:rsidRPr="008F73BE" w:rsidRDefault="00F52E9A" w:rsidP="00F52E9A">
      <w:pPr>
        <w:jc w:val="center"/>
        <w:rPr>
          <w:rFonts w:ascii="Arial" w:hAnsi="Arial" w:cs="Arial"/>
          <w:b/>
          <w:sz w:val="72"/>
          <w:szCs w:val="32"/>
        </w:rPr>
      </w:pPr>
      <w:r w:rsidRPr="008F73BE">
        <w:rPr>
          <w:rFonts w:ascii="Arial" w:hAnsi="Arial" w:cs="Arial"/>
          <w:b/>
          <w:sz w:val="72"/>
          <w:szCs w:val="32"/>
        </w:rPr>
        <w:t>Проект</w:t>
      </w:r>
    </w:p>
    <w:p w:rsidR="00F52E9A" w:rsidRPr="008F73BE" w:rsidRDefault="004E1C21" w:rsidP="00CB7D30">
      <w:pPr>
        <w:jc w:val="center"/>
        <w:rPr>
          <w:rFonts w:ascii="Arial" w:hAnsi="Arial" w:cs="Arial"/>
          <w:b/>
          <w:sz w:val="48"/>
          <w:szCs w:val="48"/>
        </w:rPr>
      </w:pPr>
      <w:proofErr w:type="gramStart"/>
      <w:r w:rsidRPr="008F73BE">
        <w:rPr>
          <w:rFonts w:ascii="Arial" w:hAnsi="Arial" w:cs="Arial"/>
          <w:b/>
          <w:sz w:val="48"/>
          <w:szCs w:val="48"/>
        </w:rPr>
        <w:t>узла</w:t>
      </w:r>
      <w:proofErr w:type="gramEnd"/>
      <w:r w:rsidRPr="008F73BE">
        <w:rPr>
          <w:rFonts w:ascii="Arial" w:hAnsi="Arial" w:cs="Arial"/>
          <w:b/>
          <w:sz w:val="48"/>
          <w:szCs w:val="48"/>
        </w:rPr>
        <w:t xml:space="preserve"> </w:t>
      </w:r>
      <w:r w:rsidR="00CB7D30" w:rsidRPr="008F73BE">
        <w:rPr>
          <w:rFonts w:ascii="Arial" w:hAnsi="Arial" w:cs="Arial"/>
          <w:b/>
          <w:sz w:val="48"/>
          <w:szCs w:val="48"/>
        </w:rPr>
        <w:t xml:space="preserve">коммерческого учета тепловой </w:t>
      </w:r>
      <w:r w:rsidR="00543DA7">
        <w:rPr>
          <w:rFonts w:ascii="Arial" w:hAnsi="Arial" w:cs="Arial"/>
          <w:b/>
          <w:sz w:val="48"/>
          <w:szCs w:val="48"/>
        </w:rPr>
        <w:t>энергии</w:t>
      </w:r>
      <w:r w:rsidR="002A4028" w:rsidRPr="008F73BE">
        <w:rPr>
          <w:rFonts w:ascii="Arial" w:hAnsi="Arial" w:cs="Arial"/>
          <w:b/>
          <w:sz w:val="48"/>
          <w:szCs w:val="48"/>
        </w:rPr>
        <w:t>.</w:t>
      </w:r>
    </w:p>
    <w:p w:rsidR="00F52E9A" w:rsidRPr="008F73BE" w:rsidRDefault="00F52E9A" w:rsidP="00F52E9A">
      <w:pPr>
        <w:jc w:val="center"/>
        <w:rPr>
          <w:rFonts w:ascii="Arial" w:hAnsi="Arial" w:cs="Arial"/>
          <w:sz w:val="48"/>
          <w:szCs w:val="48"/>
        </w:rPr>
      </w:pPr>
    </w:p>
    <w:p w:rsidR="00F52E9A" w:rsidRPr="008F73BE" w:rsidRDefault="00543DA7" w:rsidP="00F52E9A">
      <w:pPr>
        <w:jc w:val="center"/>
        <w:rPr>
          <w:rFonts w:ascii="Arial" w:hAnsi="Arial"/>
          <w:b/>
          <w:sz w:val="52"/>
          <w:szCs w:val="28"/>
        </w:rPr>
      </w:pPr>
      <w:r>
        <w:rPr>
          <w:rFonts w:ascii="Arial" w:hAnsi="Arial"/>
          <w:b/>
          <w:sz w:val="52"/>
          <w:szCs w:val="28"/>
        </w:rPr>
        <w:t>ПСПД-0000</w:t>
      </w:r>
      <w:r w:rsidR="004E1C21" w:rsidRPr="008F73BE">
        <w:rPr>
          <w:rFonts w:ascii="Arial" w:hAnsi="Arial"/>
          <w:b/>
          <w:sz w:val="52"/>
          <w:szCs w:val="28"/>
        </w:rPr>
        <w:t>-2015</w:t>
      </w:r>
    </w:p>
    <w:p w:rsidR="00F65DEC" w:rsidRPr="008F73BE" w:rsidRDefault="00F65DEC" w:rsidP="00F52E9A">
      <w:pPr>
        <w:jc w:val="left"/>
        <w:rPr>
          <w:rFonts w:ascii="Arial" w:hAnsi="Arial"/>
          <w:szCs w:val="28"/>
        </w:rPr>
      </w:pPr>
    </w:p>
    <w:p w:rsidR="00F65DEC" w:rsidRPr="008F73BE" w:rsidRDefault="00777252" w:rsidP="00F65DEC">
      <w:pPr>
        <w:ind w:left="5103"/>
        <w:jc w:val="left"/>
        <w:rPr>
          <w:rFonts w:ascii="Arial" w:hAnsi="Arial"/>
          <w:szCs w:val="28"/>
        </w:rPr>
      </w:pPr>
      <w:proofErr w:type="gramStart"/>
      <w:r w:rsidRPr="008F73BE">
        <w:rPr>
          <w:rFonts w:ascii="Arial" w:hAnsi="Arial"/>
          <w:szCs w:val="28"/>
        </w:rPr>
        <w:t>Стадия:</w:t>
      </w:r>
      <w:r w:rsidRPr="008F73BE">
        <w:rPr>
          <w:rFonts w:ascii="Arial" w:hAnsi="Arial"/>
          <w:szCs w:val="28"/>
        </w:rPr>
        <w:tab/>
      </w:r>
      <w:proofErr w:type="gramEnd"/>
      <w:r w:rsidRPr="008F73BE">
        <w:rPr>
          <w:rFonts w:ascii="Arial" w:hAnsi="Arial"/>
          <w:szCs w:val="28"/>
        </w:rPr>
        <w:t>Р</w:t>
      </w:r>
    </w:p>
    <w:p w:rsidR="000A5EAA" w:rsidRPr="008F73BE" w:rsidRDefault="000A5EAA" w:rsidP="009B7595">
      <w:pPr>
        <w:ind w:left="5103"/>
        <w:jc w:val="left"/>
        <w:rPr>
          <w:rFonts w:ascii="Arial" w:hAnsi="Arial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30614B" w:rsidRPr="008F73BE" w:rsidTr="0034488B">
        <w:tc>
          <w:tcPr>
            <w:tcW w:w="4786" w:type="dxa"/>
            <w:shd w:val="clear" w:color="auto" w:fill="auto"/>
          </w:tcPr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«Заказчик»: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______________ </w:t>
            </w:r>
            <w:r w:rsidR="00930720" w:rsidRPr="008F73BE">
              <w:rPr>
                <w:rFonts w:ascii="Arial" w:hAnsi="Arial"/>
              </w:rPr>
              <w:t xml:space="preserve"> 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«____»___________ 201</w:t>
            </w:r>
            <w:r w:rsidR="004E1C21" w:rsidRPr="008F73BE">
              <w:rPr>
                <w:rFonts w:ascii="Arial" w:hAnsi="Arial"/>
              </w:rPr>
              <w:t xml:space="preserve">5 </w:t>
            </w:r>
            <w:r w:rsidRPr="008F73BE">
              <w:rPr>
                <w:rFonts w:ascii="Arial" w:hAnsi="Arial"/>
              </w:rPr>
              <w:t>г.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</w:p>
          <w:p w:rsidR="00AB0119" w:rsidRPr="008F73BE" w:rsidRDefault="00AB0119" w:rsidP="0034488B">
            <w:pPr>
              <w:jc w:val="left"/>
              <w:rPr>
                <w:rFonts w:ascii="Arial" w:hAnsi="Arial"/>
              </w:rPr>
            </w:pPr>
          </w:p>
          <w:p w:rsidR="0034457B" w:rsidRPr="008F73BE" w:rsidRDefault="0034457B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«Разработчик»:</w:t>
            </w:r>
          </w:p>
          <w:p w:rsidR="0034457B" w:rsidRPr="008F73BE" w:rsidRDefault="0034457B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ЗАО «</w:t>
            </w:r>
            <w:proofErr w:type="spellStart"/>
            <w:r w:rsidRPr="008F73BE">
              <w:rPr>
                <w:rFonts w:ascii="Arial" w:hAnsi="Arial"/>
              </w:rPr>
              <w:t>ПромСервис</w:t>
            </w:r>
            <w:proofErr w:type="spellEnd"/>
            <w:r w:rsidRPr="008F73BE">
              <w:rPr>
                <w:rFonts w:ascii="Arial" w:hAnsi="Arial"/>
              </w:rPr>
              <w:t>»</w:t>
            </w:r>
          </w:p>
          <w:p w:rsidR="0034457B" w:rsidRPr="008F73BE" w:rsidRDefault="0034457B" w:rsidP="0034457B">
            <w:pPr>
              <w:jc w:val="left"/>
              <w:rPr>
                <w:rFonts w:ascii="Arial" w:hAnsi="Arial"/>
              </w:rPr>
            </w:pPr>
          </w:p>
          <w:p w:rsidR="0034457B" w:rsidRPr="008F73BE" w:rsidRDefault="0034457B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Главный инженер проекта</w:t>
            </w:r>
          </w:p>
          <w:p w:rsidR="00E2500F" w:rsidRPr="008F73BE" w:rsidRDefault="00E2500F" w:rsidP="0034457B">
            <w:pPr>
              <w:jc w:val="left"/>
              <w:rPr>
                <w:rFonts w:ascii="Arial" w:hAnsi="Arial"/>
              </w:rPr>
            </w:pPr>
          </w:p>
          <w:p w:rsidR="0034457B" w:rsidRPr="008F73BE" w:rsidRDefault="006E43A0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____________ </w:t>
            </w:r>
          </w:p>
          <w:p w:rsidR="0030614B" w:rsidRPr="008F73BE" w:rsidRDefault="004E1C21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«____»___________2015 </w:t>
            </w:r>
            <w:r w:rsidR="0034457B" w:rsidRPr="008F73BE">
              <w:rPr>
                <w:rFonts w:ascii="Arial" w:hAnsi="Arial"/>
              </w:rPr>
              <w:t>г.</w:t>
            </w:r>
          </w:p>
        </w:tc>
        <w:tc>
          <w:tcPr>
            <w:tcW w:w="5387" w:type="dxa"/>
            <w:shd w:val="clear" w:color="auto" w:fill="auto"/>
          </w:tcPr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Согласовано:</w:t>
            </w:r>
          </w:p>
          <w:p w:rsidR="00177111" w:rsidRPr="008F73BE" w:rsidRDefault="00177111" w:rsidP="0034488B">
            <w:pPr>
              <w:jc w:val="left"/>
              <w:rPr>
                <w:rFonts w:ascii="Arial" w:hAnsi="Arial"/>
              </w:rPr>
            </w:pPr>
          </w:p>
          <w:p w:rsidR="00F52E9A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 xml:space="preserve">______________ </w:t>
            </w:r>
            <w:r w:rsidR="00D54261" w:rsidRPr="008F73BE">
              <w:rPr>
                <w:rFonts w:ascii="Arial" w:hAnsi="Arial"/>
              </w:rPr>
              <w:t xml:space="preserve"> 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«____»___________ 201</w:t>
            </w:r>
            <w:r w:rsidR="004E1C21" w:rsidRPr="008F73BE">
              <w:rPr>
                <w:rFonts w:ascii="Arial" w:hAnsi="Arial"/>
              </w:rPr>
              <w:t>5</w:t>
            </w:r>
            <w:r w:rsidRPr="008F73BE">
              <w:rPr>
                <w:rFonts w:ascii="Arial" w:hAnsi="Arial"/>
              </w:rPr>
              <w:t xml:space="preserve"> г.</w:t>
            </w:r>
          </w:p>
          <w:p w:rsidR="0030614B" w:rsidRPr="008F73BE" w:rsidRDefault="0030614B" w:rsidP="0034488B">
            <w:pPr>
              <w:jc w:val="left"/>
              <w:rPr>
                <w:rFonts w:ascii="Arial" w:hAnsi="Arial"/>
                <w:sz w:val="32"/>
              </w:rPr>
            </w:pPr>
          </w:p>
        </w:tc>
      </w:tr>
    </w:tbl>
    <w:p w:rsidR="00276E4E" w:rsidRPr="008F73BE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8F73BE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8F73BE" w:rsidRDefault="00276E4E" w:rsidP="009B7595">
      <w:pPr>
        <w:ind w:right="141" w:firstLine="426"/>
        <w:jc w:val="left"/>
        <w:rPr>
          <w:rFonts w:ascii="Arial" w:hAnsi="Arial" w:cs="Arial"/>
        </w:rPr>
        <w:sectPr w:rsidR="00276E4E" w:rsidRPr="008F73BE">
          <w:headerReference w:type="default" r:id="rId8"/>
          <w:footerReference w:type="default" r:id="rId9"/>
          <w:type w:val="continuous"/>
          <w:pgSz w:w="11907" w:h="16840" w:code="9"/>
          <w:pgMar w:top="851" w:right="567" w:bottom="1134" w:left="1418" w:header="284" w:footer="284" w:gutter="0"/>
          <w:cols w:space="720"/>
        </w:sectPr>
      </w:pPr>
    </w:p>
    <w:p w:rsidR="006F60C3" w:rsidRPr="008F73BE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2E2B7E" w:rsidRPr="008F73BE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975"/>
        <w:gridCol w:w="6788"/>
        <w:gridCol w:w="2126"/>
      </w:tblGrid>
      <w:tr w:rsidR="002E2B7E" w:rsidRPr="008F73BE" w:rsidTr="009319A7">
        <w:tc>
          <w:tcPr>
            <w:tcW w:w="975" w:type="dxa"/>
            <w:vAlign w:val="center"/>
          </w:tcPr>
          <w:p w:rsidR="002E2B7E" w:rsidRPr="008F73BE" w:rsidRDefault="002E2B7E" w:rsidP="002E2B7E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E2B7E" w:rsidRPr="008F73BE" w:rsidRDefault="002E2B7E" w:rsidP="009319A7">
            <w:pPr>
              <w:tabs>
                <w:tab w:val="left" w:pos="851"/>
              </w:tabs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Лист</w:t>
            </w:r>
          </w:p>
          <w:p w:rsidR="002E2B7E" w:rsidRPr="008F73BE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  <w:vAlign w:val="bottom"/>
          </w:tcPr>
          <w:p w:rsidR="002E2B7E" w:rsidRPr="008F73BE" w:rsidRDefault="002E2B7E" w:rsidP="002E2B7E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E2B7E" w:rsidRPr="008F73BE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E2B7E" w:rsidRPr="008F73BE" w:rsidRDefault="002E2B7E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2E2B7E" w:rsidRPr="008F73BE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7448B6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</w:t>
            </w:r>
            <w:r w:rsidR="004D527D">
              <w:rPr>
                <w:rFonts w:ascii="Arial" w:hAnsi="Arial" w:cs="Arial"/>
                <w:sz w:val="24"/>
                <w:szCs w:val="24"/>
              </w:rPr>
              <w:t>-22</w:t>
            </w:r>
          </w:p>
        </w:tc>
        <w:tc>
          <w:tcPr>
            <w:tcW w:w="6788" w:type="dxa"/>
          </w:tcPr>
          <w:p w:rsidR="002E2B7E" w:rsidRPr="008F73BE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6788" w:type="dxa"/>
          </w:tcPr>
          <w:p w:rsidR="002E2B7E" w:rsidRPr="008F73BE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рабочих чертежей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24-70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Комплект рабочих чертежей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ссылочных и прилагаемых документов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4D527D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72-78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2E2B7E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3FBF" w:rsidRPr="008F73BE" w:rsidRDefault="00B93FBF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535DD" w:rsidRPr="008F73BE" w:rsidRDefault="00B93FBF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  <w:r w:rsidRPr="008F73BE">
        <w:rPr>
          <w:rFonts w:ascii="Arial" w:hAnsi="Arial" w:cs="Arial"/>
          <w:sz w:val="20"/>
        </w:rPr>
        <w:t>Проект выполнен в соответствии с действующими нормами, правилами</w:t>
      </w:r>
      <w:r w:rsidR="0082749D" w:rsidRPr="008F73BE">
        <w:rPr>
          <w:rFonts w:ascii="Arial" w:hAnsi="Arial" w:cs="Arial"/>
          <w:sz w:val="20"/>
        </w:rPr>
        <w:t xml:space="preserve"> и стандартами, в том числе: С</w:t>
      </w:r>
      <w:r w:rsidRPr="008F73BE">
        <w:rPr>
          <w:rFonts w:ascii="Arial" w:hAnsi="Arial" w:cs="Arial"/>
          <w:sz w:val="20"/>
        </w:rPr>
        <w:t xml:space="preserve">П 41-101-95, ГОСТ Р 21.1101-2009, ГОСТ 51649-2000, «Правила </w:t>
      </w:r>
      <w:r w:rsidR="00CB7D30" w:rsidRPr="008F73BE">
        <w:rPr>
          <w:rFonts w:ascii="Arial" w:hAnsi="Arial" w:cs="Arial"/>
          <w:sz w:val="20"/>
        </w:rPr>
        <w:t xml:space="preserve">коммерческого </w:t>
      </w:r>
      <w:r w:rsidRPr="008F73BE">
        <w:rPr>
          <w:rFonts w:ascii="Arial" w:hAnsi="Arial" w:cs="Arial"/>
          <w:sz w:val="20"/>
        </w:rPr>
        <w:t>учёта тепловой энер</w:t>
      </w:r>
      <w:r w:rsidR="00CB7D30" w:rsidRPr="008F73BE">
        <w:rPr>
          <w:rFonts w:ascii="Arial" w:hAnsi="Arial" w:cs="Arial"/>
          <w:sz w:val="20"/>
        </w:rPr>
        <w:t>гии,</w:t>
      </w:r>
      <w:r w:rsidRPr="008F73BE">
        <w:rPr>
          <w:rFonts w:ascii="Arial" w:hAnsi="Arial" w:cs="Arial"/>
          <w:sz w:val="20"/>
        </w:rPr>
        <w:t xml:space="preserve"> теплоносителя», «Правила устройства и безопасной эксплуатации трубопроводов пара и горячей воды», </w:t>
      </w:r>
      <w:r w:rsidR="0082749D" w:rsidRPr="008F73BE">
        <w:rPr>
          <w:rFonts w:ascii="Arial" w:hAnsi="Arial" w:cs="Arial"/>
          <w:sz w:val="20"/>
        </w:rPr>
        <w:t>«Правила технической эксплуатации тепловых энергоустановок</w:t>
      </w:r>
      <w:proofErr w:type="gramStart"/>
      <w:r w:rsidR="0082749D" w:rsidRPr="008F73BE">
        <w:rPr>
          <w:rFonts w:ascii="Arial" w:hAnsi="Arial" w:cs="Arial"/>
          <w:sz w:val="20"/>
        </w:rPr>
        <w:t xml:space="preserve">», </w:t>
      </w:r>
      <w:r w:rsidR="00A178AF" w:rsidRPr="008F73BE">
        <w:rPr>
          <w:rFonts w:ascii="Arial" w:hAnsi="Arial" w:cs="Arial"/>
          <w:sz w:val="20"/>
        </w:rPr>
        <w:t xml:space="preserve">  </w:t>
      </w:r>
      <w:proofErr w:type="gramEnd"/>
      <w:r w:rsidR="00A178AF" w:rsidRPr="008F73BE">
        <w:rPr>
          <w:rFonts w:ascii="Arial" w:hAnsi="Arial" w:cs="Arial"/>
          <w:sz w:val="20"/>
        </w:rPr>
        <w:t xml:space="preserve">                       СП 60.13330.2012.</w:t>
      </w:r>
    </w:p>
    <w:p w:rsidR="00A178AF" w:rsidRPr="008F73BE" w:rsidRDefault="00A178AF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2535DD" w:rsidRPr="008F73BE" w:rsidRDefault="002535DD" w:rsidP="002535DD">
      <w:pPr>
        <w:tabs>
          <w:tab w:val="left" w:pos="1134"/>
        </w:tabs>
        <w:ind w:right="141" w:firstLine="426"/>
        <w:jc w:val="left"/>
        <w:rPr>
          <w:rFonts w:ascii="Arial" w:hAnsi="Arial" w:cs="Arial"/>
          <w:szCs w:val="28"/>
        </w:rPr>
      </w:pPr>
      <w:r w:rsidRPr="008F73BE">
        <w:rPr>
          <w:rFonts w:ascii="Arial" w:hAnsi="Arial" w:cs="Arial"/>
          <w:szCs w:val="28"/>
        </w:rPr>
        <w:t>Гл. инженер проекта____</w:t>
      </w:r>
      <w:r w:rsidR="005E4485" w:rsidRPr="008F73BE">
        <w:rPr>
          <w:rFonts w:ascii="Arial" w:hAnsi="Arial" w:cs="Arial"/>
          <w:szCs w:val="28"/>
        </w:rPr>
        <w:t>____________________</w:t>
      </w:r>
      <w:r w:rsidR="006E43A0" w:rsidRPr="008F73BE">
        <w:rPr>
          <w:rFonts w:ascii="Arial" w:hAnsi="Arial"/>
        </w:rPr>
        <w:t xml:space="preserve"> </w:t>
      </w:r>
    </w:p>
    <w:p w:rsidR="002535DD" w:rsidRPr="008F73BE" w:rsidRDefault="002535DD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0D62E7" w:rsidRPr="008F73BE" w:rsidRDefault="000D62E7" w:rsidP="000D62E7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456B8" w:rsidRPr="008F73BE" w:rsidRDefault="00F456B8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E2B7E" w:rsidRPr="008F73BE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E2B7E" w:rsidRPr="008F73BE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  <w:sectPr w:rsidR="002E2B7E" w:rsidRPr="008F73BE">
          <w:headerReference w:type="default" r:id="rId10"/>
          <w:footerReference w:type="default" r:id="rId11"/>
          <w:pgSz w:w="11907" w:h="16840" w:code="9"/>
          <w:pgMar w:top="709" w:right="567" w:bottom="2835" w:left="1560" w:header="284" w:footer="284" w:gutter="0"/>
          <w:cols w:space="720"/>
        </w:sectPr>
      </w:pPr>
    </w:p>
    <w:p w:rsidR="002E2B7E" w:rsidRPr="008F73BE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1.</w:t>
      </w:r>
      <w:r w:rsidRPr="008F73BE">
        <w:rPr>
          <w:rFonts w:ascii="Arial" w:hAnsi="Arial" w:cs="Arial"/>
          <w:b/>
          <w:sz w:val="24"/>
          <w:szCs w:val="24"/>
        </w:rPr>
        <w:tab/>
        <w:t>Общие данные</w:t>
      </w:r>
    </w:p>
    <w:p w:rsidR="002E2B7E" w:rsidRPr="008F73BE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2E2B7E" w:rsidRPr="008F73BE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   Данным проектом предусматривается установка узла </w:t>
      </w:r>
      <w:r w:rsidR="00CB7D30" w:rsidRPr="008F73BE">
        <w:rPr>
          <w:rFonts w:ascii="Arial" w:hAnsi="Arial" w:cs="Arial"/>
          <w:sz w:val="24"/>
          <w:szCs w:val="24"/>
        </w:rPr>
        <w:t xml:space="preserve">коммерческого </w:t>
      </w:r>
      <w:r w:rsidRPr="008F73BE">
        <w:rPr>
          <w:rFonts w:ascii="Arial" w:hAnsi="Arial" w:cs="Arial"/>
          <w:sz w:val="24"/>
          <w:szCs w:val="24"/>
        </w:rPr>
        <w:t xml:space="preserve">учета тепловой энергии в жилом доме, расположенном по адресу: </w:t>
      </w:r>
    </w:p>
    <w:p w:rsidR="00CB7D30" w:rsidRPr="008F73BE" w:rsidRDefault="002E2B7E" w:rsidP="00CB7D30">
      <w:pPr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  </w:t>
      </w:r>
      <w:r w:rsidR="00CB7D30" w:rsidRPr="008F73BE">
        <w:rPr>
          <w:rFonts w:ascii="Arial" w:hAnsi="Arial" w:cs="Arial"/>
          <w:color w:val="000000"/>
          <w:sz w:val="24"/>
          <w:szCs w:val="24"/>
        </w:rPr>
        <w:t>Коммерческий учет тепловой энергии, теплоносителя организуется в целях:</w:t>
      </w:r>
    </w:p>
    <w:p w:rsidR="00CB7D30" w:rsidRPr="008F73BE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color w:val="000000"/>
          <w:sz w:val="24"/>
          <w:szCs w:val="24"/>
        </w:rPr>
        <w:t xml:space="preserve">а) осуществления расчетов между теплоснабжающими, </w:t>
      </w:r>
      <w:proofErr w:type="spellStart"/>
      <w:r w:rsidRPr="008F73BE">
        <w:rPr>
          <w:rFonts w:ascii="Arial" w:hAnsi="Arial" w:cs="Arial"/>
          <w:color w:val="000000"/>
          <w:sz w:val="24"/>
          <w:szCs w:val="24"/>
        </w:rPr>
        <w:t>теплосетевыми</w:t>
      </w:r>
      <w:proofErr w:type="spellEnd"/>
      <w:r w:rsidRPr="008F73BE">
        <w:rPr>
          <w:rFonts w:ascii="Arial" w:hAnsi="Arial" w:cs="Arial"/>
          <w:color w:val="000000"/>
          <w:sz w:val="24"/>
          <w:szCs w:val="24"/>
        </w:rPr>
        <w:t xml:space="preserve"> организациями и потребителями тепловой энергии;</w:t>
      </w:r>
    </w:p>
    <w:p w:rsidR="00CB7D30" w:rsidRPr="008F73BE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color w:val="000000"/>
          <w:sz w:val="24"/>
          <w:szCs w:val="24"/>
        </w:rPr>
        <w:t>б) контроля за тепловыми и гидравлическими режимами работы систем теплоснабжения и теплопотребляющих установок;</w:t>
      </w:r>
    </w:p>
    <w:p w:rsidR="00CB7D30" w:rsidRPr="008F73BE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proofErr w:type="gramStart"/>
      <w:r w:rsidRPr="008F73BE">
        <w:rPr>
          <w:rFonts w:ascii="Arial" w:hAnsi="Arial" w:cs="Arial"/>
          <w:color w:val="000000"/>
          <w:sz w:val="24"/>
          <w:szCs w:val="24"/>
        </w:rPr>
        <w:t>в</w:t>
      </w:r>
      <w:proofErr w:type="gramEnd"/>
      <w:r w:rsidRPr="008F73BE">
        <w:rPr>
          <w:rFonts w:ascii="Arial" w:hAnsi="Arial" w:cs="Arial"/>
          <w:color w:val="000000"/>
          <w:sz w:val="24"/>
          <w:szCs w:val="24"/>
        </w:rPr>
        <w:t>) контроля за рациональным использованием тепловой энергии, теплоносителя;</w:t>
      </w:r>
    </w:p>
    <w:p w:rsidR="00CB7D30" w:rsidRPr="008F73BE" w:rsidRDefault="00CB7D30" w:rsidP="00CB7D30">
      <w:pPr>
        <w:widowControl w:val="0"/>
        <w:rPr>
          <w:rFonts w:ascii="Arial" w:hAnsi="Arial" w:cs="Arial"/>
          <w:color w:val="000000"/>
          <w:sz w:val="24"/>
          <w:szCs w:val="24"/>
        </w:rPr>
      </w:pPr>
      <w:r w:rsidRPr="008F73BE">
        <w:rPr>
          <w:rFonts w:ascii="Arial" w:hAnsi="Arial" w:cs="Arial"/>
          <w:color w:val="000000"/>
          <w:sz w:val="24"/>
          <w:szCs w:val="24"/>
        </w:rPr>
        <w:t>г) документирования параметров теплоносителя - массы (объема), температуры и давления.</w:t>
      </w:r>
    </w:p>
    <w:p w:rsidR="002E2B7E" w:rsidRPr="008F73BE" w:rsidRDefault="002E2B7E" w:rsidP="00CB7D30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B93FBF" w:rsidRPr="008F73BE" w:rsidRDefault="00B93FBF" w:rsidP="00B93FBF">
      <w:pPr>
        <w:pStyle w:val="ae"/>
        <w:numPr>
          <w:ilvl w:val="1"/>
          <w:numId w:val="19"/>
        </w:numPr>
        <w:tabs>
          <w:tab w:val="left" w:pos="1134"/>
        </w:tabs>
        <w:ind w:left="0"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Характеристики объекта:</w:t>
      </w:r>
    </w:p>
    <w:p w:rsidR="00B93FBF" w:rsidRPr="008F73BE" w:rsidRDefault="00B93FBF" w:rsidP="00B93FBF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Система теплосн</w:t>
      </w:r>
      <w:r w:rsidR="00437D97" w:rsidRPr="008F73BE">
        <w:rPr>
          <w:rFonts w:ascii="Arial" w:hAnsi="Arial" w:cs="Arial"/>
          <w:sz w:val="24"/>
          <w:szCs w:val="24"/>
        </w:rPr>
        <w:t xml:space="preserve">абжения </w:t>
      </w:r>
      <w:r w:rsidR="00CB7D30" w:rsidRPr="008F73BE">
        <w:rPr>
          <w:rFonts w:ascii="Arial" w:hAnsi="Arial" w:cs="Arial"/>
          <w:sz w:val="24"/>
          <w:szCs w:val="24"/>
        </w:rPr>
        <w:t>потребителя</w:t>
      </w:r>
      <w:r w:rsidR="00437D97" w:rsidRPr="008F73BE">
        <w:rPr>
          <w:rFonts w:ascii="Arial" w:hAnsi="Arial" w:cs="Arial"/>
          <w:sz w:val="24"/>
          <w:szCs w:val="24"/>
        </w:rPr>
        <w:t xml:space="preserve"> </w:t>
      </w:r>
      <w:r w:rsidR="00543DA7">
        <w:rPr>
          <w:rFonts w:ascii="Arial" w:hAnsi="Arial" w:cs="Arial"/>
          <w:sz w:val="24"/>
          <w:szCs w:val="24"/>
        </w:rPr>
        <w:t>–</w:t>
      </w:r>
      <w:r w:rsidR="00437D97" w:rsidRPr="008F73BE">
        <w:rPr>
          <w:rFonts w:ascii="Arial" w:hAnsi="Arial" w:cs="Arial"/>
          <w:sz w:val="24"/>
          <w:szCs w:val="24"/>
        </w:rPr>
        <w:t xml:space="preserve"> </w:t>
      </w:r>
      <w:r w:rsidR="00543DA7">
        <w:rPr>
          <w:rFonts w:ascii="Arial" w:hAnsi="Arial" w:cs="Arial"/>
          <w:sz w:val="24"/>
          <w:szCs w:val="24"/>
        </w:rPr>
        <w:t>двухтрубная, закрытая</w:t>
      </w:r>
    </w:p>
    <w:p w:rsidR="00FB600A" w:rsidRPr="008F73BE" w:rsidRDefault="00FB600A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Источник теплоснабжения – тепловые сети</w:t>
      </w:r>
    </w:p>
    <w:p w:rsidR="00B93FBF" w:rsidRPr="008F73BE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 подающего трубопровода С</w:t>
      </w:r>
      <w:r w:rsidR="00CB7D30" w:rsidRPr="008F73BE">
        <w:rPr>
          <w:rFonts w:ascii="Arial" w:hAnsi="Arial" w:cs="Arial"/>
          <w:sz w:val="24"/>
          <w:szCs w:val="24"/>
        </w:rPr>
        <w:t>О</w:t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  <w:t xml:space="preserve"> - </w:t>
      </w:r>
      <w:r w:rsidR="00A178AF" w:rsidRPr="008F73BE">
        <w:rPr>
          <w:rFonts w:ascii="Arial" w:hAnsi="Arial" w:cs="Arial"/>
          <w:sz w:val="24"/>
          <w:szCs w:val="24"/>
        </w:rPr>
        <w:t>76х5,5 (</w:t>
      </w:r>
      <w:proofErr w:type="spellStart"/>
      <w:r w:rsidR="00A178AF" w:rsidRPr="008F73BE">
        <w:rPr>
          <w:rFonts w:ascii="Arial" w:hAnsi="Arial" w:cs="Arial"/>
          <w:sz w:val="24"/>
          <w:szCs w:val="24"/>
        </w:rPr>
        <w:t>Ду</w:t>
      </w:r>
      <w:proofErr w:type="spellEnd"/>
      <w:r w:rsidR="00A178AF" w:rsidRPr="008F73BE">
        <w:rPr>
          <w:rFonts w:ascii="Arial" w:hAnsi="Arial" w:cs="Arial"/>
          <w:sz w:val="24"/>
          <w:szCs w:val="24"/>
        </w:rPr>
        <w:t xml:space="preserve"> 65) мм.</w:t>
      </w:r>
    </w:p>
    <w:p w:rsidR="00A178AF" w:rsidRPr="00543DA7" w:rsidRDefault="00B93FBF" w:rsidP="00543DA7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</w:t>
      </w:r>
      <w:r w:rsidR="00CB7D30" w:rsidRPr="008F73BE">
        <w:rPr>
          <w:rFonts w:ascii="Arial" w:hAnsi="Arial" w:cs="Arial"/>
          <w:sz w:val="24"/>
          <w:szCs w:val="24"/>
        </w:rPr>
        <w:t>иаметр обратного трубопровода СО</w:t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</w:r>
      <w:r w:rsidRPr="008F73BE">
        <w:rPr>
          <w:rFonts w:ascii="Arial" w:hAnsi="Arial" w:cs="Arial"/>
          <w:sz w:val="24"/>
          <w:szCs w:val="24"/>
        </w:rPr>
        <w:tab/>
        <w:t xml:space="preserve"> - </w:t>
      </w:r>
      <w:r w:rsidR="00A178AF" w:rsidRPr="008F73BE">
        <w:rPr>
          <w:rFonts w:ascii="Arial" w:hAnsi="Arial" w:cs="Arial"/>
          <w:sz w:val="24"/>
          <w:szCs w:val="24"/>
        </w:rPr>
        <w:t>76х5,5 (</w:t>
      </w:r>
      <w:proofErr w:type="spellStart"/>
      <w:r w:rsidR="00A178AF" w:rsidRPr="008F73BE">
        <w:rPr>
          <w:rFonts w:ascii="Arial" w:hAnsi="Arial" w:cs="Arial"/>
          <w:sz w:val="24"/>
          <w:szCs w:val="24"/>
        </w:rPr>
        <w:t>Ду</w:t>
      </w:r>
      <w:proofErr w:type="spellEnd"/>
      <w:r w:rsidR="00A178AF" w:rsidRPr="008F73BE">
        <w:rPr>
          <w:rFonts w:ascii="Arial" w:hAnsi="Arial" w:cs="Arial"/>
          <w:sz w:val="24"/>
          <w:szCs w:val="24"/>
        </w:rPr>
        <w:t xml:space="preserve"> 65) мм.</w:t>
      </w:r>
    </w:p>
    <w:p w:rsidR="003455AD" w:rsidRPr="008F73BE" w:rsidRDefault="003455AD" w:rsidP="00A178A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Количество водопотребителей, </w:t>
      </w:r>
      <w:r w:rsidRPr="008F73BE">
        <w:rPr>
          <w:rFonts w:ascii="Arial" w:hAnsi="Arial" w:cs="Arial"/>
          <w:sz w:val="24"/>
          <w:szCs w:val="24"/>
          <w:lang w:val="en-US"/>
        </w:rPr>
        <w:t>U</w:t>
      </w:r>
      <w:r w:rsidRPr="008F73BE">
        <w:rPr>
          <w:rFonts w:ascii="Arial" w:hAnsi="Arial" w:cs="Arial"/>
          <w:sz w:val="24"/>
          <w:szCs w:val="24"/>
        </w:rPr>
        <w:t>=215 чел.</w:t>
      </w:r>
    </w:p>
    <w:p w:rsidR="003455AD" w:rsidRPr="008F73BE" w:rsidRDefault="003455AD" w:rsidP="00A178A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Количество сантехнических приборов, </w:t>
      </w:r>
      <w:r w:rsidRPr="008F73BE">
        <w:rPr>
          <w:rFonts w:ascii="Arial" w:hAnsi="Arial" w:cs="Arial"/>
          <w:sz w:val="24"/>
          <w:szCs w:val="24"/>
          <w:lang w:val="en-US"/>
        </w:rPr>
        <w:t>N</w:t>
      </w:r>
      <w:r w:rsidRPr="008F73BE">
        <w:rPr>
          <w:rFonts w:ascii="Arial" w:hAnsi="Arial" w:cs="Arial"/>
          <w:sz w:val="24"/>
          <w:szCs w:val="24"/>
        </w:rPr>
        <w:t xml:space="preserve">=216 </w:t>
      </w:r>
      <w:r w:rsidR="00BE4106" w:rsidRPr="008F73BE">
        <w:rPr>
          <w:rFonts w:ascii="Arial" w:hAnsi="Arial" w:cs="Arial"/>
          <w:sz w:val="24"/>
          <w:szCs w:val="24"/>
        </w:rPr>
        <w:t>шт.</w:t>
      </w:r>
    </w:p>
    <w:p w:rsidR="005E4485" w:rsidRPr="008F73BE" w:rsidRDefault="005E4485" w:rsidP="005E4485">
      <w:pPr>
        <w:pStyle w:val="ae"/>
        <w:tabs>
          <w:tab w:val="left" w:pos="993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pStyle w:val="ae"/>
        <w:numPr>
          <w:ilvl w:val="1"/>
          <w:numId w:val="17"/>
        </w:numPr>
        <w:ind w:right="141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Параметры теплоносителя: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38"/>
        <w:gridCol w:w="992"/>
        <w:gridCol w:w="1701"/>
      </w:tblGrid>
      <w:tr w:rsidR="00B93FBF" w:rsidRPr="008F73BE" w:rsidTr="00816B03">
        <w:tc>
          <w:tcPr>
            <w:tcW w:w="7338" w:type="dxa"/>
            <w:vAlign w:val="center"/>
          </w:tcPr>
          <w:p w:rsidR="00B93FBF" w:rsidRPr="008F73BE" w:rsidRDefault="00B93FBF" w:rsidP="00816B03">
            <w:pPr>
              <w:ind w:left="-142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  <w:r w:rsidR="00FB600A" w:rsidRPr="008F73BE">
              <w:rPr>
                <w:rFonts w:ascii="Arial" w:hAnsi="Arial" w:cs="Arial"/>
                <w:sz w:val="24"/>
                <w:szCs w:val="24"/>
              </w:rPr>
              <w:t xml:space="preserve"> вода</w:t>
            </w:r>
          </w:p>
        </w:tc>
        <w:tc>
          <w:tcPr>
            <w:tcW w:w="992" w:type="dxa"/>
            <w:vAlign w:val="center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параметра</w:t>
            </w:r>
          </w:p>
        </w:tc>
      </w:tr>
      <w:tr w:rsidR="00B93FBF" w:rsidRPr="008F73BE" w:rsidTr="00816B03">
        <w:trPr>
          <w:trHeight w:val="428"/>
        </w:trPr>
        <w:tc>
          <w:tcPr>
            <w:tcW w:w="7338" w:type="dxa"/>
          </w:tcPr>
          <w:p w:rsidR="00B93FBF" w:rsidRPr="008F73BE" w:rsidRDefault="00437D97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Расчетная договорная тепловая нагрузка на отопление </w:t>
            </w:r>
            <w:r w:rsidR="00B93FBF" w:rsidRPr="008F73BE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="00B93FBF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</w:p>
        </w:tc>
        <w:tc>
          <w:tcPr>
            <w:tcW w:w="992" w:type="dxa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0,</w:t>
            </w:r>
            <w:r w:rsidR="00E07804" w:rsidRPr="008F73BE">
              <w:rPr>
                <w:rFonts w:ascii="Arial" w:hAnsi="Arial" w:cs="Arial"/>
                <w:sz w:val="24"/>
                <w:szCs w:val="24"/>
              </w:rPr>
              <w:t>334</w:t>
            </w:r>
          </w:p>
        </w:tc>
      </w:tr>
      <w:tr w:rsidR="00AB0119" w:rsidRPr="008F73BE" w:rsidTr="00816B03">
        <w:trPr>
          <w:trHeight w:val="428"/>
        </w:trPr>
        <w:tc>
          <w:tcPr>
            <w:tcW w:w="7338" w:type="dxa"/>
          </w:tcPr>
          <w:p w:rsidR="00AB0119" w:rsidRPr="008F73BE" w:rsidRDefault="00437D97" w:rsidP="0082749D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Расчетная договорная тепловая нагрузка на </w:t>
            </w:r>
            <w:r w:rsidR="002A4028" w:rsidRPr="008F73BE">
              <w:rPr>
                <w:rFonts w:ascii="Arial" w:hAnsi="Arial" w:cs="Arial"/>
                <w:sz w:val="24"/>
                <w:szCs w:val="24"/>
              </w:rPr>
              <w:t xml:space="preserve">ГВС </w:t>
            </w:r>
            <w:r w:rsidR="002A4028" w:rsidRPr="008F73BE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proofErr w:type="spellStart"/>
            <w:r w:rsidR="002A4028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гвс</w:t>
            </w:r>
            <w:proofErr w:type="spellEnd"/>
          </w:p>
        </w:tc>
        <w:tc>
          <w:tcPr>
            <w:tcW w:w="992" w:type="dxa"/>
          </w:tcPr>
          <w:p w:rsidR="00AB0119" w:rsidRPr="008F73BE" w:rsidRDefault="00AB0119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AB0119" w:rsidRPr="008F73BE" w:rsidRDefault="00E07804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</w:tr>
      <w:tr w:rsidR="00437D97" w:rsidRPr="008F73BE" w:rsidTr="00816B03">
        <w:tc>
          <w:tcPr>
            <w:tcW w:w="7338" w:type="dxa"/>
          </w:tcPr>
          <w:p w:rsidR="00437D97" w:rsidRPr="008F73BE" w:rsidRDefault="00437D97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Суммарная расчетная договорная тепловая нагрузка на отопление и ГВС</w:t>
            </w:r>
            <w:r w:rsidR="00FB600A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600A" w:rsidRPr="008F73BE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proofErr w:type="spellStart"/>
            <w:r w:rsidR="00FB600A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сум</w:t>
            </w:r>
            <w:proofErr w:type="spellEnd"/>
          </w:p>
        </w:tc>
        <w:tc>
          <w:tcPr>
            <w:tcW w:w="992" w:type="dxa"/>
          </w:tcPr>
          <w:p w:rsidR="00437D97" w:rsidRPr="008F73BE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437D97" w:rsidRPr="008F73BE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0,754</w:t>
            </w:r>
          </w:p>
        </w:tc>
      </w:tr>
      <w:tr w:rsidR="00B93FBF" w:rsidRPr="008F73BE" w:rsidTr="00816B03">
        <w:tc>
          <w:tcPr>
            <w:tcW w:w="7338" w:type="dxa"/>
          </w:tcPr>
          <w:p w:rsidR="00B93FBF" w:rsidRPr="008F73BE" w:rsidRDefault="00437D97" w:rsidP="00437D97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Расчётный температурный график работы тепловой сети с эксплуатационной срезкой на 120°</w:t>
            </w:r>
          </w:p>
        </w:tc>
        <w:tc>
          <w:tcPr>
            <w:tcW w:w="992" w:type="dxa"/>
          </w:tcPr>
          <w:p w:rsidR="00B93FBF" w:rsidRPr="008F73BE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</w:tcPr>
          <w:p w:rsidR="00B93FBF" w:rsidRPr="008F73BE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15</w:t>
            </w:r>
            <w:r w:rsidR="00E07804" w:rsidRPr="008F73BE">
              <w:rPr>
                <w:rFonts w:ascii="Arial" w:hAnsi="Arial" w:cs="Arial"/>
                <w:sz w:val="24"/>
                <w:szCs w:val="24"/>
              </w:rPr>
              <w:t>0/70</w:t>
            </w:r>
          </w:p>
        </w:tc>
      </w:tr>
      <w:tr w:rsidR="00AB0119" w:rsidRPr="008F73BE" w:rsidTr="00816B03">
        <w:tc>
          <w:tcPr>
            <w:tcW w:w="7338" w:type="dxa"/>
            <w:shd w:val="clear" w:color="auto" w:fill="auto"/>
          </w:tcPr>
          <w:p w:rsidR="00AB0119" w:rsidRPr="008F73BE" w:rsidRDefault="00AB0119" w:rsidP="00AB0119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Температурный график теплосети </w:t>
            </w:r>
            <w:r w:rsidR="00E07804" w:rsidRPr="008F73BE">
              <w:rPr>
                <w:rFonts w:ascii="Arial" w:hAnsi="Arial" w:cs="Arial"/>
                <w:sz w:val="24"/>
                <w:szCs w:val="24"/>
              </w:rPr>
              <w:t>ГВС</w:t>
            </w:r>
          </w:p>
        </w:tc>
        <w:tc>
          <w:tcPr>
            <w:tcW w:w="992" w:type="dxa"/>
            <w:shd w:val="clear" w:color="auto" w:fill="auto"/>
          </w:tcPr>
          <w:p w:rsidR="00AB0119" w:rsidRPr="008F73BE" w:rsidRDefault="00AB0119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auto" w:fill="auto"/>
          </w:tcPr>
          <w:p w:rsidR="00AB0119" w:rsidRPr="008F73BE" w:rsidRDefault="00E07804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60</w:t>
            </w:r>
            <w:r w:rsidR="003455AD" w:rsidRPr="008F73BE">
              <w:rPr>
                <w:rFonts w:ascii="Arial" w:hAnsi="Arial" w:cs="Arial"/>
                <w:sz w:val="24"/>
                <w:szCs w:val="24"/>
              </w:rPr>
              <w:t>/40</w:t>
            </w:r>
          </w:p>
        </w:tc>
      </w:tr>
      <w:tr w:rsidR="00437D97" w:rsidRPr="008F73BE" w:rsidTr="00816B03">
        <w:tc>
          <w:tcPr>
            <w:tcW w:w="7338" w:type="dxa"/>
            <w:shd w:val="clear" w:color="auto" w:fill="auto"/>
          </w:tcPr>
          <w:p w:rsidR="00437D97" w:rsidRPr="008F73BE" w:rsidRDefault="00437D97" w:rsidP="00AB0119">
            <w:pPr>
              <w:ind w:right="-108"/>
              <w:jc w:val="left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Договорная температура холодной воды</w:t>
            </w:r>
            <w:r w:rsidR="003455AD" w:rsidRPr="008F73B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455AD" w:rsidRPr="008F73BE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proofErr w:type="spellStart"/>
            <w:r w:rsidR="003455AD"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хд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37D97" w:rsidRPr="008F73BE" w:rsidRDefault="00437D97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auto" w:fill="auto"/>
          </w:tcPr>
          <w:p w:rsidR="00437D97" w:rsidRPr="008F73BE" w:rsidRDefault="00437D97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Расход воды на отопление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Расход воды на отопление, определяется по формуле:</w:t>
      </w:r>
    </w:p>
    <w:p w:rsidR="00B93FBF" w:rsidRPr="008F73BE" w:rsidRDefault="00543DA7" w:rsidP="00B93FBF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со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Т1-Т2</m:t>
                </m:r>
              </m:e>
            </m:d>
          </m:den>
        </m:f>
      </m:oMath>
      <w:r w:rsidR="00BE4106" w:rsidRPr="008F73BE">
        <w:rPr>
          <w:rFonts w:ascii="Arial" w:hAnsi="Arial" w:cs="Arial"/>
          <w:sz w:val="24"/>
          <w:szCs w:val="24"/>
        </w:rPr>
        <w:t xml:space="preserve"> ,т</w:t>
      </w:r>
      <w:r w:rsidR="00EC46EC" w:rsidRPr="008F73BE">
        <w:rPr>
          <w:rFonts w:ascii="Arial" w:hAnsi="Arial" w:cs="Arial"/>
          <w:sz w:val="24"/>
          <w:szCs w:val="24"/>
        </w:rPr>
        <w:t>/ч</w:t>
      </w:r>
      <w:r w:rsidR="00B93FBF" w:rsidRPr="008F73BE">
        <w:rPr>
          <w:rFonts w:ascii="Arial" w:hAnsi="Arial" w:cs="Arial"/>
          <w:sz w:val="24"/>
          <w:szCs w:val="24"/>
        </w:rPr>
        <w:t>,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где: 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proofErr w:type="spellStart"/>
      <w:r w:rsidRPr="008F73BE">
        <w:rPr>
          <w:rFonts w:ascii="Arial" w:hAnsi="Arial" w:cs="Arial"/>
          <w:sz w:val="24"/>
          <w:szCs w:val="24"/>
        </w:rPr>
        <w:t>Q</w:t>
      </w:r>
      <w:r w:rsidR="00E07804" w:rsidRPr="008F73BE">
        <w:rPr>
          <w:rFonts w:ascii="Arial" w:hAnsi="Arial" w:cs="Arial"/>
          <w:sz w:val="24"/>
          <w:szCs w:val="24"/>
          <w:vertAlign w:val="subscript"/>
        </w:rPr>
        <w:t>со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- расчетная тепловая нагрузка на отопление (Гкал/ч);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Т1, Т2 - температура воды соответственно в подающем и обратном трубопроводах </w:t>
      </w:r>
      <w:proofErr w:type="gramStart"/>
      <w:r w:rsidRPr="008F73BE">
        <w:rPr>
          <w:rFonts w:ascii="Arial" w:hAnsi="Arial" w:cs="Arial"/>
          <w:sz w:val="24"/>
          <w:szCs w:val="24"/>
        </w:rPr>
        <w:t>отопления(</w:t>
      </w:r>
      <w:proofErr w:type="gramEnd"/>
      <w:r w:rsidRPr="008F73BE">
        <w:rPr>
          <w:rFonts w:ascii="Arial" w:hAnsi="Arial" w:cs="Arial"/>
          <w:sz w:val="24"/>
          <w:szCs w:val="24"/>
        </w:rPr>
        <w:t>температурный график), °С.</w:t>
      </w:r>
    </w:p>
    <w:p w:rsidR="00EC46EC" w:rsidRPr="008F73BE" w:rsidRDefault="00543DA7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0,334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120-70</m:t>
                </m:r>
              </m:e>
            </m:d>
          </m:den>
        </m:f>
      </m:oMath>
      <w:r w:rsidR="00E07804" w:rsidRPr="008F73BE">
        <w:rPr>
          <w:rFonts w:ascii="Arial" w:hAnsi="Arial" w:cs="Arial"/>
          <w:sz w:val="24"/>
          <w:szCs w:val="24"/>
        </w:rPr>
        <w:t xml:space="preserve"> = 6,68</w:t>
      </w:r>
      <w:r w:rsidR="00BE4106" w:rsidRPr="008F73BE">
        <w:rPr>
          <w:rFonts w:ascii="Arial" w:hAnsi="Arial" w:cs="Arial"/>
          <w:sz w:val="24"/>
          <w:szCs w:val="24"/>
        </w:rPr>
        <w:t xml:space="preserve"> т</w:t>
      </w:r>
      <w:r w:rsidR="00EC46EC" w:rsidRPr="008F73BE">
        <w:rPr>
          <w:rFonts w:ascii="Arial" w:hAnsi="Arial" w:cs="Arial"/>
          <w:sz w:val="24"/>
          <w:szCs w:val="24"/>
        </w:rPr>
        <w:t>/ч,</w:t>
      </w:r>
    </w:p>
    <w:p w:rsidR="00E07804" w:rsidRPr="008F73BE" w:rsidRDefault="00E07804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D06413" w:rsidRDefault="00D06413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543DA7" w:rsidRDefault="00543DA7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543DA7" w:rsidRDefault="00543DA7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543DA7" w:rsidRPr="008F73BE" w:rsidRDefault="00543DA7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D06413" w:rsidRPr="008F73BE" w:rsidRDefault="00D06413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2D7FF0" w:rsidRPr="008F73BE" w:rsidRDefault="002D7FF0" w:rsidP="00316603">
      <w:pPr>
        <w:tabs>
          <w:tab w:val="left" w:pos="1134"/>
        </w:tabs>
        <w:ind w:right="141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Расчет количества теплоты</w:t>
      </w:r>
      <w:r w:rsidR="003455AD" w:rsidRPr="008F73BE">
        <w:rPr>
          <w:rFonts w:ascii="Arial" w:hAnsi="Arial" w:cs="Arial"/>
          <w:b/>
          <w:sz w:val="24"/>
          <w:szCs w:val="24"/>
        </w:rPr>
        <w:t xml:space="preserve"> </w:t>
      </w:r>
      <w:r w:rsidR="003455AD" w:rsidRPr="008F73BE">
        <w:rPr>
          <w:rFonts w:ascii="Arial" w:hAnsi="Arial" w:cs="Arial"/>
          <w:b/>
          <w:sz w:val="24"/>
          <w:szCs w:val="24"/>
          <w:lang w:val="en-US"/>
        </w:rPr>
        <w:t>Q</w:t>
      </w:r>
      <w:r w:rsidR="003455AD" w:rsidRPr="008F73BE">
        <w:rPr>
          <w:rFonts w:ascii="Arial" w:hAnsi="Arial" w:cs="Arial"/>
          <w:b/>
          <w:sz w:val="24"/>
          <w:szCs w:val="24"/>
        </w:rPr>
        <w:t>о</w:t>
      </w:r>
      <w:r w:rsidRPr="008F73BE">
        <w:rPr>
          <w:rFonts w:ascii="Arial" w:hAnsi="Arial" w:cs="Arial"/>
          <w:b/>
          <w:sz w:val="24"/>
          <w:szCs w:val="24"/>
        </w:rPr>
        <w:t xml:space="preserve"> за расчетный период на отопление:</w:t>
      </w:r>
    </w:p>
    <w:p w:rsidR="002D7FF0" w:rsidRPr="008F73BE" w:rsidRDefault="002D7FF0" w:rsidP="00316603">
      <w:pPr>
        <w:tabs>
          <w:tab w:val="left" w:pos="1134"/>
        </w:tabs>
        <w:ind w:right="141"/>
        <w:rPr>
          <w:rFonts w:ascii="Arial" w:hAnsi="Arial" w:cs="Arial"/>
          <w:sz w:val="24"/>
          <w:szCs w:val="24"/>
        </w:rPr>
      </w:pPr>
    </w:p>
    <w:p w:rsidR="003455AD" w:rsidRPr="008F73BE" w:rsidRDefault="002D7FF0" w:rsidP="00316603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  <w:lang w:val="en-US"/>
        </w:rPr>
      </w:pPr>
      <w:r w:rsidRPr="008F73BE">
        <w:rPr>
          <w:rFonts w:ascii="Arial" w:hAnsi="Arial" w:cs="Arial"/>
          <w:sz w:val="24"/>
          <w:szCs w:val="24"/>
          <w:lang w:val="en-US"/>
        </w:rPr>
        <w:t>Q</w:t>
      </w:r>
      <w:r w:rsidRPr="008F73BE">
        <w:rPr>
          <w:rFonts w:ascii="Arial" w:hAnsi="Arial" w:cs="Arial"/>
          <w:sz w:val="24"/>
          <w:szCs w:val="24"/>
          <w:vertAlign w:val="subscript"/>
          <w:lang w:val="en-US"/>
        </w:rPr>
        <w:t>0</w:t>
      </w:r>
      <w:r w:rsidRPr="008F73BE">
        <w:rPr>
          <w:rFonts w:ascii="Arial" w:hAnsi="Arial" w:cs="Arial"/>
          <w:sz w:val="24"/>
          <w:szCs w:val="24"/>
          <w:lang w:val="en-US"/>
        </w:rPr>
        <w:t xml:space="preserve">= </w:t>
      </w:r>
      <w:proofErr w:type="spellStart"/>
      <w:r w:rsidRPr="008F73BE">
        <w:rPr>
          <w:rFonts w:ascii="Arial" w:hAnsi="Arial" w:cs="Arial"/>
          <w:sz w:val="24"/>
          <w:szCs w:val="24"/>
          <w:lang w:val="en-US"/>
        </w:rPr>
        <w:t>Q</w:t>
      </w:r>
      <w:r w:rsidRPr="008F73BE">
        <w:rPr>
          <w:rFonts w:ascii="Arial" w:hAnsi="Arial" w:cs="Arial"/>
          <w:sz w:val="24"/>
          <w:szCs w:val="24"/>
          <w:vertAlign w:val="subscript"/>
          <w:lang w:val="en-US"/>
        </w:rPr>
        <w:t>max</w:t>
      </w:r>
      <w:proofErr w:type="spellEnd"/>
      <w:r w:rsidR="00226C81" w:rsidRPr="008F73BE">
        <w:rPr>
          <w:rFonts w:ascii="Arial" w:hAnsi="Arial" w:cs="Arial"/>
          <w:sz w:val="24"/>
          <w:szCs w:val="24"/>
          <w:lang w:val="en-US"/>
        </w:rPr>
        <w:t>* (</w:t>
      </w:r>
      <w:proofErr w:type="spellStart"/>
      <w:r w:rsidR="00226C81" w:rsidRPr="008F73BE">
        <w:rPr>
          <w:rFonts w:ascii="Arial" w:hAnsi="Arial" w:cs="Arial"/>
          <w:sz w:val="24"/>
          <w:szCs w:val="24"/>
          <w:lang w:val="en-US"/>
        </w:rPr>
        <w:t>ti</w:t>
      </w:r>
      <w:proofErr w:type="spellEnd"/>
      <w:r w:rsidR="00226C81" w:rsidRPr="008F73BE">
        <w:rPr>
          <w:rFonts w:ascii="Arial" w:hAnsi="Arial" w:cs="Arial"/>
          <w:sz w:val="24"/>
          <w:szCs w:val="24"/>
          <w:lang w:val="en-US"/>
        </w:rPr>
        <w:t xml:space="preserve"> – </w:t>
      </w:r>
      <w:proofErr w:type="spellStart"/>
      <w:r w:rsidR="00226C81" w:rsidRPr="008F73BE">
        <w:rPr>
          <w:rFonts w:ascii="Arial" w:hAnsi="Arial" w:cs="Arial"/>
          <w:sz w:val="24"/>
          <w:szCs w:val="24"/>
          <w:lang w:val="en-US"/>
        </w:rPr>
        <w:t>tn</w:t>
      </w:r>
      <w:proofErr w:type="spellEnd"/>
      <w:r w:rsidRPr="008F73BE">
        <w:rPr>
          <w:rFonts w:ascii="Arial" w:hAnsi="Arial" w:cs="Arial"/>
          <w:sz w:val="24"/>
          <w:szCs w:val="24"/>
          <w:lang w:val="en-US"/>
        </w:rPr>
        <w:t>/</w:t>
      </w:r>
      <w:proofErr w:type="spellStart"/>
      <w:r w:rsidR="005B7CA2" w:rsidRPr="008F73BE">
        <w:rPr>
          <w:rFonts w:ascii="Arial" w:hAnsi="Arial" w:cs="Arial"/>
          <w:sz w:val="24"/>
          <w:szCs w:val="24"/>
          <w:lang w:val="en-US"/>
        </w:rPr>
        <w:t>ti</w:t>
      </w:r>
      <w:proofErr w:type="spellEnd"/>
      <w:r w:rsidR="005B7CA2" w:rsidRPr="008F73BE">
        <w:rPr>
          <w:rFonts w:ascii="Arial" w:hAnsi="Arial" w:cs="Arial"/>
          <w:sz w:val="24"/>
          <w:szCs w:val="24"/>
          <w:lang w:val="en-US"/>
        </w:rPr>
        <w:t xml:space="preserve"> – to)*24*Z, </w:t>
      </w:r>
    </w:p>
    <w:p w:rsidR="003455AD" w:rsidRPr="008F73BE" w:rsidRDefault="003455AD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  <w:lang w:val="en-US"/>
        </w:rPr>
      </w:pPr>
    </w:p>
    <w:p w:rsidR="003455AD" w:rsidRPr="008F73BE" w:rsidRDefault="005B7CA2" w:rsidP="003455AD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где</w:t>
      </w:r>
      <w:r w:rsidR="003455AD" w:rsidRPr="008F73B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55AD" w:rsidRPr="008F73BE">
        <w:rPr>
          <w:rFonts w:ascii="Arial" w:hAnsi="Arial" w:cs="Arial"/>
          <w:sz w:val="24"/>
          <w:szCs w:val="24"/>
          <w:lang w:val="en-US"/>
        </w:rPr>
        <w:t>Q</w:t>
      </w:r>
      <w:r w:rsidR="003455AD" w:rsidRPr="008F73BE">
        <w:rPr>
          <w:rFonts w:ascii="Arial" w:hAnsi="Arial" w:cs="Arial"/>
          <w:sz w:val="24"/>
          <w:szCs w:val="24"/>
          <w:vertAlign w:val="subscript"/>
          <w:lang w:val="en-US"/>
        </w:rPr>
        <w:t>max</w:t>
      </w:r>
      <w:proofErr w:type="spellEnd"/>
      <w:r w:rsidR="003455AD" w:rsidRPr="008F73BE">
        <w:rPr>
          <w:rFonts w:ascii="Arial" w:hAnsi="Arial" w:cs="Arial"/>
          <w:sz w:val="24"/>
          <w:szCs w:val="24"/>
        </w:rPr>
        <w:t xml:space="preserve"> – максимальный тепловой поток (Гкал/час);</w:t>
      </w:r>
    </w:p>
    <w:p w:rsidR="002D7FF0" w:rsidRPr="008F73BE" w:rsidRDefault="003455AD" w:rsidP="003455AD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F73BE">
        <w:rPr>
          <w:rFonts w:ascii="Arial" w:hAnsi="Arial" w:cs="Arial"/>
          <w:sz w:val="24"/>
          <w:szCs w:val="24"/>
          <w:lang w:val="en-US"/>
        </w:rPr>
        <w:t>ti</w:t>
      </w:r>
      <w:proofErr w:type="spellEnd"/>
      <w:proofErr w:type="gramEnd"/>
      <w:r w:rsidRPr="008F73BE">
        <w:rPr>
          <w:rFonts w:ascii="Arial" w:hAnsi="Arial" w:cs="Arial"/>
          <w:sz w:val="24"/>
          <w:szCs w:val="24"/>
        </w:rPr>
        <w:t xml:space="preserve"> – температура воздуха внутри здания (</w:t>
      </w:r>
      <w:r w:rsidRPr="008F73BE">
        <w:rPr>
          <w:rFonts w:ascii="Arial" w:hAnsi="Arial" w:cs="Arial"/>
          <w:sz w:val="24"/>
          <w:szCs w:val="24"/>
          <w:vertAlign w:val="superscript"/>
        </w:rPr>
        <w:t>0</w:t>
      </w:r>
      <w:r w:rsidRPr="008F73BE">
        <w:rPr>
          <w:rFonts w:ascii="Arial" w:hAnsi="Arial" w:cs="Arial"/>
          <w:sz w:val="24"/>
          <w:szCs w:val="24"/>
        </w:rPr>
        <w:t xml:space="preserve">С) =18 </w:t>
      </w:r>
      <w:r w:rsidRPr="008F73BE">
        <w:rPr>
          <w:rFonts w:ascii="Arial" w:hAnsi="Arial" w:cs="Arial"/>
          <w:sz w:val="24"/>
          <w:szCs w:val="24"/>
          <w:vertAlign w:val="superscript"/>
        </w:rPr>
        <w:t>0</w:t>
      </w:r>
      <w:r w:rsidRPr="008F73BE">
        <w:rPr>
          <w:rFonts w:ascii="Arial" w:hAnsi="Arial" w:cs="Arial"/>
          <w:sz w:val="24"/>
          <w:szCs w:val="24"/>
        </w:rPr>
        <w:t>С;</w:t>
      </w:r>
    </w:p>
    <w:p w:rsidR="005B7CA2" w:rsidRPr="008F73BE" w:rsidRDefault="00226C81" w:rsidP="00226C81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F73BE">
        <w:rPr>
          <w:rFonts w:ascii="Arial" w:hAnsi="Arial" w:cs="Arial"/>
          <w:sz w:val="24"/>
          <w:szCs w:val="24"/>
          <w:lang w:val="en-US"/>
        </w:rPr>
        <w:t>tn</w:t>
      </w:r>
      <w:proofErr w:type="spellEnd"/>
      <w:proofErr w:type="gramEnd"/>
      <w:r w:rsidR="005B7CA2" w:rsidRPr="008F73BE">
        <w:rPr>
          <w:rFonts w:ascii="Arial" w:hAnsi="Arial" w:cs="Arial"/>
          <w:sz w:val="24"/>
          <w:szCs w:val="24"/>
        </w:rPr>
        <w:t xml:space="preserve"> – расчетная температура наружного воздуха по СНиП 23-01-99*(</w:t>
      </w:r>
      <w:r w:rsidR="005B7CA2" w:rsidRPr="008F73BE">
        <w:rPr>
          <w:rFonts w:ascii="Arial" w:hAnsi="Arial" w:cs="Arial"/>
          <w:sz w:val="24"/>
          <w:szCs w:val="24"/>
          <w:vertAlign w:val="superscript"/>
        </w:rPr>
        <w:t>0</w:t>
      </w:r>
      <w:r w:rsidR="005B7CA2" w:rsidRPr="008F73BE">
        <w:rPr>
          <w:rFonts w:ascii="Arial" w:hAnsi="Arial" w:cs="Arial"/>
          <w:sz w:val="24"/>
          <w:szCs w:val="24"/>
        </w:rPr>
        <w:t>С);</w:t>
      </w:r>
    </w:p>
    <w:p w:rsidR="00226C81" w:rsidRPr="008F73BE" w:rsidRDefault="005B7CA2" w:rsidP="00226C81">
      <w:pPr>
        <w:jc w:val="left"/>
        <w:rPr>
          <w:rFonts w:ascii="Arial" w:hAnsi="Arial" w:cs="Arial"/>
          <w:sz w:val="24"/>
          <w:szCs w:val="24"/>
        </w:rPr>
      </w:pPr>
      <w:proofErr w:type="gramStart"/>
      <w:r w:rsidRPr="008F73BE">
        <w:rPr>
          <w:rFonts w:ascii="Arial" w:hAnsi="Arial" w:cs="Arial"/>
          <w:sz w:val="24"/>
          <w:szCs w:val="24"/>
          <w:lang w:val="en-US"/>
        </w:rPr>
        <w:t>t</w:t>
      </w:r>
      <w:r w:rsidRPr="008F73BE">
        <w:rPr>
          <w:rFonts w:ascii="Arial" w:hAnsi="Arial" w:cs="Arial"/>
          <w:sz w:val="24"/>
          <w:szCs w:val="24"/>
        </w:rPr>
        <w:t>о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– </w:t>
      </w:r>
      <w:r w:rsidR="00226C81" w:rsidRPr="008F73BE">
        <w:rPr>
          <w:rFonts w:ascii="Arial" w:hAnsi="Arial" w:cs="Arial"/>
          <w:sz w:val="24"/>
          <w:szCs w:val="24"/>
        </w:rPr>
        <w:t>нормативная температура по СНиП 23-01-99* (температура воздуха наиболее холодной пятидневки, °С, обеспеченностью 0,92)</w:t>
      </w:r>
      <w:r w:rsidR="003455AD" w:rsidRPr="008F73BE">
        <w:rPr>
          <w:rFonts w:ascii="Arial" w:hAnsi="Arial" w:cs="Arial"/>
          <w:sz w:val="24"/>
          <w:szCs w:val="24"/>
        </w:rPr>
        <w:t>;</w:t>
      </w:r>
    </w:p>
    <w:p w:rsidR="003455AD" w:rsidRPr="008F73BE" w:rsidRDefault="003455AD" w:rsidP="00226C81">
      <w:pPr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  <w:lang w:val="en-US"/>
        </w:rPr>
        <w:t>Z</w:t>
      </w:r>
      <w:r w:rsidRPr="008F73BE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8F73BE">
        <w:rPr>
          <w:rFonts w:ascii="Arial" w:hAnsi="Arial" w:cs="Arial"/>
          <w:sz w:val="24"/>
          <w:szCs w:val="24"/>
        </w:rPr>
        <w:t>количество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дней в месяце.</w:t>
      </w:r>
    </w:p>
    <w:p w:rsidR="005826A5" w:rsidRPr="008F73BE" w:rsidRDefault="005826A5" w:rsidP="00A17108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B7CA2" w:rsidRPr="008F73BE" w:rsidRDefault="005B7CA2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Таблица месячных расходов тепловой энергии на </w:t>
      </w:r>
      <w:proofErr w:type="gramStart"/>
      <w:r w:rsidRPr="008F73BE">
        <w:rPr>
          <w:rFonts w:ascii="Arial" w:hAnsi="Arial" w:cs="Arial"/>
          <w:sz w:val="24"/>
          <w:szCs w:val="24"/>
        </w:rPr>
        <w:t>отопление</w:t>
      </w:r>
      <w:r w:rsidR="005826A5"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</w:rPr>
        <w:t xml:space="preserve"> по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теплопотребляющим установкам.</w:t>
      </w:r>
    </w:p>
    <w:p w:rsidR="005826A5" w:rsidRPr="008F73BE" w:rsidRDefault="005826A5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tbl>
      <w:tblPr>
        <w:tblW w:w="121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59"/>
        <w:gridCol w:w="135"/>
        <w:gridCol w:w="571"/>
        <w:gridCol w:w="273"/>
        <w:gridCol w:w="573"/>
        <w:gridCol w:w="273"/>
        <w:gridCol w:w="450"/>
        <w:gridCol w:w="399"/>
        <w:gridCol w:w="234"/>
        <w:gridCol w:w="703"/>
        <w:gridCol w:w="121"/>
        <w:gridCol w:w="588"/>
        <w:gridCol w:w="121"/>
        <w:gridCol w:w="588"/>
        <w:gridCol w:w="262"/>
        <w:gridCol w:w="449"/>
        <w:gridCol w:w="260"/>
        <w:gridCol w:w="449"/>
        <w:gridCol w:w="406"/>
        <w:gridCol w:w="303"/>
        <w:gridCol w:w="406"/>
        <w:gridCol w:w="304"/>
        <w:gridCol w:w="556"/>
        <w:gridCol w:w="153"/>
        <w:gridCol w:w="709"/>
        <w:gridCol w:w="100"/>
        <w:gridCol w:w="973"/>
        <w:gridCol w:w="969"/>
      </w:tblGrid>
      <w:tr w:rsidR="00226C81" w:rsidRPr="008F73BE" w:rsidTr="00076474">
        <w:trPr>
          <w:gridAfter w:val="3"/>
          <w:wAfter w:w="2042" w:type="dxa"/>
          <w:trHeight w:val="660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Расчетный период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январь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февраль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март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апрель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май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июнь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июль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август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сентябрь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октябрь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ноябрь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декабрь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ГОД</w:t>
            </w:r>
          </w:p>
        </w:tc>
      </w:tr>
      <w:tr w:rsidR="00226C81" w:rsidRPr="008F73BE" w:rsidTr="00076474">
        <w:trPr>
          <w:gridAfter w:val="3"/>
          <w:wAfter w:w="2042" w:type="dxa"/>
          <w:trHeight w:val="25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Дней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28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365</w:t>
            </w:r>
          </w:p>
        </w:tc>
      </w:tr>
      <w:tr w:rsidR="00980FD4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proofErr w:type="spellStart"/>
            <w:proofErr w:type="gramStart"/>
            <w:r w:rsidRPr="008F73BE">
              <w:rPr>
                <w:rFonts w:ascii="Arial Cyr" w:hAnsi="Arial Cyr"/>
                <w:i w:val="0"/>
                <w:sz w:val="18"/>
                <w:szCs w:val="18"/>
              </w:rPr>
              <w:t>t</w:t>
            </w:r>
            <w:proofErr w:type="gramEnd"/>
            <w:r w:rsidRPr="008F73BE">
              <w:rPr>
                <w:rFonts w:ascii="Arial Cyr" w:hAnsi="Arial Cyr"/>
                <w:i w:val="0"/>
                <w:sz w:val="18"/>
                <w:szCs w:val="18"/>
                <w:vertAlign w:val="subscript"/>
              </w:rPr>
              <w:t>Н</w:t>
            </w:r>
            <w:proofErr w:type="spellEnd"/>
            <w:r w:rsidRPr="008F73BE">
              <w:rPr>
                <w:rFonts w:ascii="Arial Cyr" w:hAnsi="Arial Cyr"/>
                <w:i w:val="0"/>
                <w:sz w:val="18"/>
                <w:szCs w:val="18"/>
              </w:rPr>
              <w:t xml:space="preserve">, </w:t>
            </w:r>
            <w:proofErr w:type="spellStart"/>
            <w:r w:rsidRPr="008F73BE">
              <w:rPr>
                <w:rFonts w:ascii="Arial Cyr" w:hAnsi="Arial Cyr"/>
                <w:i w:val="0"/>
                <w:sz w:val="18"/>
                <w:szCs w:val="18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-10,5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-9,4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-4,6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4,1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11,2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17,3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10,2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F73BE">
              <w:rPr>
                <w:rFonts w:ascii="Arial Cyr" w:hAnsi="Arial Cyr"/>
                <w:sz w:val="18"/>
                <w:szCs w:val="18"/>
              </w:rPr>
              <w:t>-6,6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D4" w:rsidRPr="008F73BE" w:rsidRDefault="00980FD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Q</w:t>
            </w:r>
            <w:r w:rsidRPr="008F73BE">
              <w:rPr>
                <w:rFonts w:ascii="Arial Cyr" w:hAnsi="Arial Cyr"/>
                <w:i w:val="0"/>
                <w:sz w:val="18"/>
                <w:szCs w:val="18"/>
                <w:vertAlign w:val="subscript"/>
              </w:rPr>
              <w:t>ОТ</w:t>
            </w:r>
            <w:r w:rsidRPr="008F73BE">
              <w:rPr>
                <w:rFonts w:ascii="Arial Cyr" w:hAnsi="Arial Cyr"/>
                <w:i w:val="0"/>
                <w:sz w:val="18"/>
                <w:szCs w:val="18"/>
              </w:rPr>
              <w:t>, Гкал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150,6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130,85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119,4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71,1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  <w:r w:rsidR="00076474"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Theme="minorHAnsi" w:hAnsiTheme="minorHAnsi"/>
                <w:i w:val="0"/>
                <w:sz w:val="18"/>
                <w:szCs w:val="18"/>
              </w:rPr>
              <w:t>-</w:t>
            </w:r>
            <w:r w:rsidR="00226C81" w:rsidRPr="008F73BE">
              <w:rPr>
                <w:rFonts w:ascii="Arial Cyr" w:hAnsi="Arial Cyr"/>
                <w:i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74,02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101,3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076474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130,</w:t>
            </w:r>
            <w:r w:rsidRPr="008F73BE">
              <w:rPr>
                <w:rFonts w:asciiTheme="minorHAnsi" w:hAnsiTheme="minorHAnsi"/>
                <w:i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076474" w:rsidP="00226C81">
            <w:pPr>
              <w:jc w:val="center"/>
              <w:rPr>
                <w:rFonts w:asciiTheme="minorHAnsi" w:hAnsiTheme="minorHAnsi"/>
                <w:i w:val="0"/>
                <w:sz w:val="18"/>
                <w:szCs w:val="18"/>
              </w:rPr>
            </w:pPr>
            <w:r w:rsidRPr="008F73BE">
              <w:rPr>
                <w:rFonts w:ascii="Arial Cyr" w:hAnsi="Arial Cyr"/>
                <w:i w:val="0"/>
                <w:sz w:val="18"/>
                <w:szCs w:val="18"/>
              </w:rPr>
              <w:t>777,5</w:t>
            </w:r>
          </w:p>
        </w:tc>
      </w:tr>
      <w:tr w:rsidR="00226C81" w:rsidRPr="008F73BE" w:rsidTr="00076474">
        <w:trPr>
          <w:trHeight w:val="255"/>
        </w:trPr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223888" w:rsidRPr="008F73BE" w:rsidRDefault="00223888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34102" w:rsidRPr="008F73BE" w:rsidRDefault="00534102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34102" w:rsidRPr="008F73BE" w:rsidRDefault="00534102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34102" w:rsidRPr="008F73BE" w:rsidRDefault="00534102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1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316603" w:rsidRPr="008F73BE" w:rsidRDefault="00316603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826A5" w:rsidRPr="008F73BE" w:rsidRDefault="005826A5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  <w:p w:rsidR="005826A5" w:rsidRPr="008F73BE" w:rsidRDefault="005826A5" w:rsidP="00226C81">
            <w:pPr>
              <w:jc w:val="left"/>
              <w:rPr>
                <w:rFonts w:asciiTheme="minorHAnsi" w:hAnsiTheme="minorHAnsi"/>
                <w:i w:val="0"/>
                <w:sz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</w:tr>
      <w:tr w:rsidR="00226C81" w:rsidRPr="008F73BE" w:rsidTr="00076474">
        <w:trPr>
          <w:trHeight w:val="255"/>
        </w:trPr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42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5826A5" w:rsidP="005826A5">
            <w:pPr>
              <w:jc w:val="center"/>
              <w:rPr>
                <w:rFonts w:ascii="Arial" w:hAnsi="Arial" w:cs="Arial"/>
                <w:szCs w:val="24"/>
              </w:rPr>
            </w:pPr>
            <w:r w:rsidRPr="008F73BE">
              <w:rPr>
                <w:rFonts w:ascii="Arial" w:hAnsi="Arial" w:cs="Arial"/>
                <w:szCs w:val="24"/>
              </w:rPr>
              <w:t>Таблица суточных р</w:t>
            </w:r>
            <w:r w:rsidR="00226C81" w:rsidRPr="008F73BE">
              <w:rPr>
                <w:rFonts w:ascii="Arial" w:hAnsi="Arial" w:cs="Arial"/>
                <w:szCs w:val="24"/>
              </w:rPr>
              <w:t>асход</w:t>
            </w:r>
            <w:r w:rsidRPr="008F73BE">
              <w:rPr>
                <w:rFonts w:ascii="Arial" w:hAnsi="Arial" w:cs="Arial"/>
                <w:szCs w:val="24"/>
              </w:rPr>
              <w:t>ов</w:t>
            </w:r>
            <w:r w:rsidR="00226C81" w:rsidRPr="008F73BE">
              <w:rPr>
                <w:rFonts w:ascii="Arial" w:hAnsi="Arial" w:cs="Arial"/>
                <w:szCs w:val="24"/>
              </w:rPr>
              <w:t xml:space="preserve"> тепловой энергии </w:t>
            </w:r>
            <w:r w:rsidR="00543DA7">
              <w:rPr>
                <w:rFonts w:ascii="Arial" w:hAnsi="Arial" w:cs="Arial"/>
                <w:szCs w:val="24"/>
              </w:rPr>
              <w:t>на отопление</w:t>
            </w:r>
            <w:r w:rsidRPr="008F73BE">
              <w:rPr>
                <w:rFonts w:ascii="Arial" w:hAnsi="Arial" w:cs="Arial"/>
                <w:szCs w:val="24"/>
              </w:rPr>
              <w:t xml:space="preserve"> </w:t>
            </w:r>
            <w:r w:rsidR="00226C81" w:rsidRPr="008F73BE">
              <w:rPr>
                <w:rFonts w:ascii="Arial" w:hAnsi="Arial" w:cs="Arial"/>
                <w:szCs w:val="24"/>
              </w:rPr>
              <w:t>в зависимости от температуры наружного воздуха, Гкал/сутки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proofErr w:type="spellStart"/>
            <w:proofErr w:type="gramStart"/>
            <w:r w:rsidRPr="008F73BE">
              <w:rPr>
                <w:rFonts w:ascii="Arial Cyr" w:hAnsi="Arial Cyr"/>
                <w:i w:val="0"/>
                <w:sz w:val="20"/>
              </w:rPr>
              <w:t>t</w:t>
            </w:r>
            <w:proofErr w:type="gramEnd"/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Н</w:t>
            </w:r>
            <w:proofErr w:type="spellEnd"/>
            <w:r w:rsidRPr="008F73BE">
              <w:rPr>
                <w:rFonts w:ascii="Arial Cyr" w:hAnsi="Arial Cyr"/>
                <w:i w:val="0"/>
                <w:sz w:val="20"/>
              </w:rPr>
              <w:t xml:space="preserve">, </w:t>
            </w:r>
            <w:proofErr w:type="spellStart"/>
            <w:r w:rsidRPr="008F73BE">
              <w:rPr>
                <w:rFonts w:ascii="Arial Cyr" w:hAnsi="Arial Cyr"/>
                <w:i w:val="0"/>
                <w:sz w:val="20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20"/>
              </w:rPr>
              <w:t>С</w:t>
            </w:r>
            <w:proofErr w:type="spellEnd"/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-29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-28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-27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-26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-23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-20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-17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ОТ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8,02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7,85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7,67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7,16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6,99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5,97</w:t>
            </w:r>
          </w:p>
        </w:tc>
      </w:tr>
      <w:tr w:rsidR="00226C81" w:rsidRPr="008F73BE" w:rsidTr="00076474">
        <w:trPr>
          <w:gridAfter w:val="3"/>
          <w:wAfter w:w="2042" w:type="dxa"/>
          <w:trHeight w:val="27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proofErr w:type="spellStart"/>
            <w:proofErr w:type="gramStart"/>
            <w:r w:rsidRPr="008F73BE">
              <w:rPr>
                <w:rFonts w:ascii="Arial Cyr" w:hAnsi="Arial Cyr"/>
                <w:i w:val="0"/>
                <w:sz w:val="20"/>
              </w:rPr>
              <w:t>t</w:t>
            </w:r>
            <w:proofErr w:type="gramEnd"/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Н</w:t>
            </w:r>
            <w:proofErr w:type="spellEnd"/>
            <w:r w:rsidRPr="008F73BE">
              <w:rPr>
                <w:rFonts w:ascii="Arial Cyr" w:hAnsi="Arial Cyr"/>
                <w:i w:val="0"/>
                <w:sz w:val="20"/>
              </w:rPr>
              <w:t xml:space="preserve">, </w:t>
            </w:r>
            <w:proofErr w:type="spellStart"/>
            <w:r w:rsidRPr="008F73BE">
              <w:rPr>
                <w:rFonts w:ascii="Arial Cyr" w:hAnsi="Arial Cyr"/>
                <w:i w:val="0"/>
                <w:sz w:val="20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20"/>
              </w:rPr>
              <w:t>С</w:t>
            </w:r>
            <w:proofErr w:type="spellEnd"/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-16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-15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-14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-13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-10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-7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-4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ОТ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5,80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5,63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5,46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5,29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5,12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4,78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4,09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3,75</w:t>
            </w:r>
          </w:p>
        </w:tc>
      </w:tr>
      <w:tr w:rsidR="00226C81" w:rsidRPr="008F73BE" w:rsidTr="00076474">
        <w:trPr>
          <w:gridAfter w:val="3"/>
          <w:wAfter w:w="2042" w:type="dxa"/>
          <w:trHeight w:val="27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left"/>
              <w:rPr>
                <w:rFonts w:ascii="Arial Cyr" w:hAnsi="Arial Cyr"/>
                <w:i w:val="0"/>
                <w:sz w:val="16"/>
                <w:szCs w:val="16"/>
              </w:rPr>
            </w:pP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proofErr w:type="spellStart"/>
            <w:proofErr w:type="gramStart"/>
            <w:r w:rsidRPr="008F73BE">
              <w:rPr>
                <w:rFonts w:ascii="Arial Cyr" w:hAnsi="Arial Cyr"/>
                <w:i w:val="0"/>
                <w:sz w:val="20"/>
              </w:rPr>
              <w:t>t</w:t>
            </w:r>
            <w:proofErr w:type="gramEnd"/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Н</w:t>
            </w:r>
            <w:proofErr w:type="spellEnd"/>
            <w:r w:rsidRPr="008F73BE">
              <w:rPr>
                <w:rFonts w:ascii="Arial Cyr" w:hAnsi="Arial Cyr"/>
                <w:i w:val="0"/>
                <w:sz w:val="20"/>
              </w:rPr>
              <w:t xml:space="preserve">, </w:t>
            </w:r>
            <w:proofErr w:type="spellStart"/>
            <w:r w:rsidRPr="008F73BE">
              <w:rPr>
                <w:rFonts w:ascii="Arial Cyr" w:hAnsi="Arial Cyr"/>
                <w:i w:val="0"/>
                <w:sz w:val="20"/>
                <w:vertAlign w:val="superscript"/>
              </w:rPr>
              <w:t>о</w:t>
            </w:r>
            <w:r w:rsidRPr="008F73BE">
              <w:rPr>
                <w:rFonts w:ascii="Arial Cyr" w:hAnsi="Arial Cyr"/>
                <w:i w:val="0"/>
                <w:sz w:val="20"/>
              </w:rPr>
              <w:t>С</w:t>
            </w:r>
            <w:proofErr w:type="spellEnd"/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-3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-2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-1</w:t>
            </w:r>
          </w:p>
        </w:tc>
        <w:tc>
          <w:tcPr>
            <w:tcW w:w="6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0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6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 </w:t>
            </w:r>
          </w:p>
        </w:tc>
      </w:tr>
      <w:tr w:rsidR="00226C81" w:rsidRPr="008F73BE" w:rsidTr="00076474">
        <w:trPr>
          <w:gridAfter w:val="3"/>
          <w:wAfter w:w="2042" w:type="dxa"/>
          <w:trHeight w:val="315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20"/>
              </w:rPr>
            </w:pPr>
            <w:r w:rsidRPr="008F73BE">
              <w:rPr>
                <w:rFonts w:ascii="Arial Cyr" w:hAnsi="Arial Cyr"/>
                <w:i w:val="0"/>
                <w:sz w:val="20"/>
              </w:rPr>
              <w:t>Q</w:t>
            </w:r>
            <w:r w:rsidRPr="008F73BE">
              <w:rPr>
                <w:rFonts w:ascii="Arial Cyr" w:hAnsi="Arial Cyr"/>
                <w:i w:val="0"/>
                <w:sz w:val="20"/>
                <w:vertAlign w:val="subscript"/>
              </w:rPr>
              <w:t>ОТ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3,58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3,41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3,24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3,07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2,56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2,05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1,88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1,71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81" w:rsidRPr="008F73BE" w:rsidRDefault="00226C81" w:rsidP="00226C81">
            <w:pPr>
              <w:jc w:val="center"/>
              <w:rPr>
                <w:rFonts w:ascii="Arial Cyr" w:hAnsi="Arial Cyr"/>
                <w:i w:val="0"/>
                <w:sz w:val="16"/>
                <w:szCs w:val="16"/>
              </w:rPr>
            </w:pPr>
            <w:r w:rsidRPr="008F73BE">
              <w:rPr>
                <w:rFonts w:ascii="Arial Cyr" w:hAnsi="Arial Cyr"/>
                <w:i w:val="0"/>
                <w:sz w:val="16"/>
                <w:szCs w:val="16"/>
              </w:rPr>
              <w:t> </w:t>
            </w:r>
          </w:p>
        </w:tc>
      </w:tr>
    </w:tbl>
    <w:p w:rsidR="005B7CA2" w:rsidRDefault="005B7CA2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43DA7" w:rsidRPr="008F73BE" w:rsidRDefault="00543DA7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B7CA2" w:rsidRPr="008F73BE" w:rsidRDefault="00A17108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1.3 Узел коммерческого учета тепловой энергии и теплоносителя.</w:t>
      </w:r>
    </w:p>
    <w:p w:rsidR="00A17108" w:rsidRPr="008F73BE" w:rsidRDefault="00A17108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5826A5" w:rsidRPr="008F73BE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Для измерения и учета количества тепловой энергии и теплоно</w:t>
      </w:r>
      <w:r w:rsidR="00543DA7">
        <w:rPr>
          <w:rFonts w:ascii="Arial" w:hAnsi="Arial" w:cs="Arial"/>
          <w:sz w:val="24"/>
          <w:szCs w:val="24"/>
        </w:rPr>
        <w:t>сителя в системе отопления</w:t>
      </w:r>
      <w:r w:rsidRPr="008F73BE">
        <w:rPr>
          <w:rFonts w:ascii="Arial" w:hAnsi="Arial" w:cs="Arial"/>
          <w:sz w:val="24"/>
          <w:szCs w:val="24"/>
        </w:rPr>
        <w:t xml:space="preserve"> применен теплосчетчик ПРАМЕР-ТЕПЛО-01 в состав которого входит:</w:t>
      </w:r>
    </w:p>
    <w:p w:rsidR="00705A73" w:rsidRPr="008F73BE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- вычислитель количества теплоты ТВ7</w:t>
      </w:r>
      <w:r w:rsidR="00985299" w:rsidRPr="008F73BE">
        <w:rPr>
          <w:rFonts w:ascii="Arial" w:hAnsi="Arial" w:cs="Arial"/>
          <w:sz w:val="24"/>
          <w:szCs w:val="24"/>
        </w:rPr>
        <w:t xml:space="preserve">-04                                                - 1 </w:t>
      </w:r>
      <w:proofErr w:type="spellStart"/>
      <w:r w:rsidR="00985299" w:rsidRPr="008F73BE">
        <w:rPr>
          <w:rFonts w:ascii="Arial" w:hAnsi="Arial" w:cs="Arial"/>
          <w:sz w:val="24"/>
          <w:szCs w:val="24"/>
        </w:rPr>
        <w:t>шт</w:t>
      </w:r>
      <w:proofErr w:type="spellEnd"/>
    </w:p>
    <w:p w:rsidR="00316603" w:rsidRPr="008F73BE" w:rsidRDefault="00316603" w:rsidP="00316603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- преобразователь расхода электромагнитный ЭМИР-ПРАМЕР-550 </w:t>
      </w:r>
    </w:p>
    <w:p w:rsidR="00316603" w:rsidRPr="008F73BE" w:rsidRDefault="00316603" w:rsidP="00316603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8F73BE">
        <w:rPr>
          <w:rFonts w:ascii="Arial" w:hAnsi="Arial" w:cs="Arial"/>
          <w:sz w:val="24"/>
          <w:szCs w:val="24"/>
        </w:rPr>
        <w:t>класса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В [1:250]                                                                   </w:t>
      </w:r>
      <w:r w:rsidR="00543DA7">
        <w:rPr>
          <w:rFonts w:ascii="Arial" w:hAnsi="Arial" w:cs="Arial"/>
          <w:sz w:val="24"/>
          <w:szCs w:val="24"/>
        </w:rPr>
        <w:t xml:space="preserve">                             - 2</w:t>
      </w:r>
      <w:r w:rsidRPr="008F73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73BE">
        <w:rPr>
          <w:rFonts w:ascii="Arial" w:hAnsi="Arial" w:cs="Arial"/>
          <w:sz w:val="24"/>
          <w:szCs w:val="24"/>
        </w:rPr>
        <w:t>шт</w:t>
      </w:r>
      <w:proofErr w:type="spellEnd"/>
    </w:p>
    <w:p w:rsidR="00705A73" w:rsidRPr="008F73BE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- </w:t>
      </w:r>
      <w:r w:rsidR="00985299" w:rsidRPr="008F73BE">
        <w:rPr>
          <w:rFonts w:ascii="Arial" w:hAnsi="Arial" w:cs="Arial"/>
          <w:sz w:val="24"/>
          <w:szCs w:val="24"/>
        </w:rPr>
        <w:t>термопреобразователь сопротивления платин</w:t>
      </w:r>
      <w:r w:rsidR="00543DA7">
        <w:rPr>
          <w:rFonts w:ascii="Arial" w:hAnsi="Arial" w:cs="Arial"/>
          <w:sz w:val="24"/>
          <w:szCs w:val="24"/>
        </w:rPr>
        <w:t>овый КТС-Б                   - 1</w:t>
      </w:r>
      <w:r w:rsidR="00985299" w:rsidRPr="008F73B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5299" w:rsidRPr="008F73BE">
        <w:rPr>
          <w:rFonts w:ascii="Arial" w:hAnsi="Arial" w:cs="Arial"/>
          <w:sz w:val="24"/>
          <w:szCs w:val="24"/>
        </w:rPr>
        <w:t>компл</w:t>
      </w:r>
      <w:proofErr w:type="spellEnd"/>
    </w:p>
    <w:p w:rsidR="00985299" w:rsidRPr="008F73BE" w:rsidRDefault="00985299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- датчик давления ПД-Р                                                      </w:t>
      </w:r>
      <w:r w:rsidR="00543DA7">
        <w:rPr>
          <w:rFonts w:ascii="Arial" w:hAnsi="Arial" w:cs="Arial"/>
          <w:sz w:val="24"/>
          <w:szCs w:val="24"/>
        </w:rPr>
        <w:t xml:space="preserve">                             - 2</w:t>
      </w:r>
      <w:r w:rsidRPr="008F73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F73BE">
        <w:rPr>
          <w:rFonts w:ascii="Arial" w:hAnsi="Arial" w:cs="Arial"/>
          <w:sz w:val="24"/>
          <w:szCs w:val="24"/>
        </w:rPr>
        <w:t>шт</w:t>
      </w:r>
      <w:proofErr w:type="spellEnd"/>
    </w:p>
    <w:p w:rsidR="00DC2E1E" w:rsidRPr="008F73BE" w:rsidRDefault="00DC2E1E" w:rsidP="00DC2E1E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2410"/>
        <w:gridCol w:w="1559"/>
        <w:gridCol w:w="1524"/>
      </w:tblGrid>
      <w:tr w:rsidR="00DC2E1E" w:rsidRPr="008F73BE" w:rsidTr="00DC2E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trike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Модификация</w:t>
            </w:r>
          </w:p>
          <w:p w:rsidR="00DC2E1E" w:rsidRPr="008F73BE" w:rsidRDefault="00DC2E1E" w:rsidP="00DC2E1E">
            <w:pPr>
              <w:jc w:val="center"/>
              <w:rPr>
                <w:color w:val="FF0000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теплосчетчика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тепловычисли</w:t>
            </w:r>
            <w:r w:rsidRPr="008F73BE">
              <w:rPr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ВС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ТС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Тип ПД</w:t>
            </w:r>
          </w:p>
        </w:tc>
      </w:tr>
      <w:tr w:rsidR="00DC2E1E" w:rsidRPr="008F73BE" w:rsidTr="00DC2E1E">
        <w:trPr>
          <w:trHeight w:val="16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ПРАМЕР-ТЕПЛО-01</w:t>
            </w:r>
          </w:p>
          <w:p w:rsidR="00D94DD0" w:rsidRPr="008F73BE" w:rsidRDefault="00D94DD0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(58087-14)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</w:p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</w:p>
          <w:p w:rsidR="00DC2E1E" w:rsidRPr="008F73BE" w:rsidRDefault="00DC2E1E" w:rsidP="00DC2E1E">
            <w:pPr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ТВ7 (46601-11)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ЭМИР-ПРАМЕР-550 (27104-08)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КТС-Б (43096-09)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ПД-Р</w:t>
            </w:r>
          </w:p>
          <w:p w:rsidR="00DC2E1E" w:rsidRPr="008F73BE" w:rsidRDefault="00DC2E1E" w:rsidP="00DC2E1E">
            <w:pPr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(40260-11)</w:t>
            </w:r>
          </w:p>
        </w:tc>
      </w:tr>
      <w:tr w:rsidR="00DC2E1E" w:rsidRPr="008F73BE" w:rsidTr="00DC2E1E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1E" w:rsidRPr="008F73BE" w:rsidRDefault="00DC2E1E" w:rsidP="00DC2E1E">
            <w:pPr>
              <w:ind w:firstLine="176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 xml:space="preserve">Примечание – В скобках приведены регистрационные номера СИ в Федеральном информационном фонде по обеспечению единства измерений (номера </w:t>
            </w:r>
            <w:proofErr w:type="spellStart"/>
            <w:r w:rsidRPr="008F73BE">
              <w:rPr>
                <w:sz w:val="24"/>
                <w:szCs w:val="24"/>
              </w:rPr>
              <w:t>Госреестра</w:t>
            </w:r>
            <w:proofErr w:type="spellEnd"/>
            <w:r w:rsidRPr="008F73BE">
              <w:rPr>
                <w:sz w:val="24"/>
                <w:szCs w:val="24"/>
              </w:rPr>
              <w:t>).</w:t>
            </w:r>
          </w:p>
        </w:tc>
      </w:tr>
    </w:tbl>
    <w:p w:rsidR="00DC2E1E" w:rsidRPr="008F73BE" w:rsidRDefault="00DC2E1E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2343D5" w:rsidRPr="008F73BE" w:rsidRDefault="002343D5" w:rsidP="002343D5">
      <w:pPr>
        <w:autoSpaceDE w:val="0"/>
        <w:autoSpaceDN w:val="0"/>
        <w:rPr>
          <w:rFonts w:ascii="Arial" w:eastAsia="MS Mincho" w:hAnsi="Arial" w:cs="Arial"/>
          <w:bCs/>
          <w:sz w:val="24"/>
          <w:szCs w:val="24"/>
        </w:rPr>
      </w:pPr>
      <w:r w:rsidRPr="008F73BE">
        <w:rPr>
          <w:rFonts w:ascii="Arial" w:eastAsia="MS Mincho" w:hAnsi="Arial" w:cs="Arial"/>
          <w:bCs/>
          <w:sz w:val="24"/>
          <w:szCs w:val="24"/>
        </w:rPr>
        <w:t>Метрологические и технические характеристики</w:t>
      </w:r>
    </w:p>
    <w:p w:rsidR="002343D5" w:rsidRPr="008F73BE" w:rsidRDefault="002343D5" w:rsidP="002343D5">
      <w:pPr>
        <w:autoSpaceDE w:val="0"/>
        <w:autoSpaceDN w:val="0"/>
        <w:rPr>
          <w:rFonts w:ascii="Times New Roman" w:eastAsia="MS Mincho" w:hAnsi="Times New Roman"/>
          <w:bCs/>
          <w:i w:val="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2343D5" w:rsidRPr="008F73BE" w:rsidTr="00CB7D30">
        <w:trPr>
          <w:tblHeader/>
        </w:trPr>
        <w:tc>
          <w:tcPr>
            <w:tcW w:w="4820" w:type="dxa"/>
            <w:vAlign w:val="center"/>
          </w:tcPr>
          <w:p w:rsidR="002343D5" w:rsidRPr="008F73BE" w:rsidRDefault="002343D5" w:rsidP="002343D5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b/>
                <w:i w:val="0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b/>
                <w:i w:val="0"/>
                <w:sz w:val="24"/>
                <w:szCs w:val="24"/>
              </w:rPr>
              <w:t>Значение характеристики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Диапазоны показаний: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тепловая энергия, ГДж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объем, м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; масса, т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средний объемный расход, м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/ч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разности температур,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время, ч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0 до 10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7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0 до 99999999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0 до 99999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3 до 145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0 до 5</w:t>
            </w:r>
            <w:r w:rsidRPr="008F73BE">
              <w:rPr>
                <w:rFonts w:ascii="Cambria Math" w:hAnsi="Cambria Math"/>
                <w:i w:val="0"/>
                <w:sz w:val="24"/>
                <w:szCs w:val="24"/>
              </w:rPr>
              <w:t>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4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Пределы допускаемой погрешности: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тепловая энергия (относительная):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- </w:t>
            </w:r>
            <w:r w:rsidRPr="008F73B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закрытая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система теплоснабжения: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- </w:t>
            </w:r>
            <w:r w:rsidRPr="008F73BE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открытая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система теплоснабжения: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 xml:space="preserve">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объем; масса (относительная)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средний объемный расход (относительная)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температура (абсолютная)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разность температур (абсолютная)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давление (приведенная)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время (относительная)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класс С по ГОСТ Р 51649-2000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(</w:t>
            </w:r>
            <w:proofErr w:type="gramStart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класс</w:t>
            </w:r>
            <w:proofErr w:type="gramEnd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1 по ГОСТ Р ЕН 1434-1-2011);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класс В по ГОСТ Р 51649-2000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(</w:t>
            </w:r>
            <w:proofErr w:type="gramStart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класс</w:t>
            </w:r>
            <w:proofErr w:type="gramEnd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2 по ГОСТ Р ЕН 1434-1-2011)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±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B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3,5+10/∆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+0,005∙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bscript"/>
              </w:rPr>
              <w:t>В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D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B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1-(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2∙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proofErr w:type="gramStart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2)/</w:t>
            </w:r>
            <w:proofErr w:type="gramEnd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(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D"/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± 1,0 %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1)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± 1,5 %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± 2,0 %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± [(1,0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1)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1,5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; 2,0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) + 6/Т] %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 (0,25 + 0,002∙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)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</w:t>
            </w:r>
            <w:r w:rsidRPr="008F73BE"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  <w:t xml:space="preserve"> 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>(0,1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t>5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+ 0,006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sym w:font="Symbol" w:char="F0D7"/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sym w:font="Symbol" w:char="F044"/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>)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bCs/>
                <w:i w:val="0"/>
                <w:sz w:val="24"/>
                <w:szCs w:val="24"/>
              </w:rPr>
              <w:t>С</w:t>
            </w:r>
            <w:r w:rsidRPr="008F73BE"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  <w:t xml:space="preserve">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 1 %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± 0,01 %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Унифицированный сигнал постоянного тока, мА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4 до 20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Электрическое питание (потребляемая мощность, ВА):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</w:t>
            </w:r>
            <w:proofErr w:type="spellStart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тепловычислитель</w:t>
            </w:r>
            <w:proofErr w:type="spellEnd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ТВ7: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176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напряжение постоянного тока, В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- преобразователь ЭМИР-ПРАМЕР-550: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 - напряжение постоянного тока, В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10 до 16 (2)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10,2 до 13,2 (6)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eastAsia="MS Mincho" w:hAnsi="Times New Roman"/>
                <w:i w:val="0"/>
                <w:sz w:val="24"/>
                <w:szCs w:val="24"/>
              </w:rPr>
              <w:lastRenderedPageBreak/>
              <w:t>Габаритные размеры и масса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В описаниях типа составных частей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</w:pPr>
            <w:r w:rsidRPr="008F73BE"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  <w:t>Климатические условия применения: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  <w:t xml:space="preserve">-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температура окружающего воздуха, °С 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- относительная влажность окружающего воздуха при температуре плюс 35 </w:t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 и более низких температурах, без конденсации влаги, %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- атмосферное давление, кПа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</w:t>
            </w:r>
            <w:proofErr w:type="gramEnd"/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 минус 10 до плюс 50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до 95</w:t>
            </w:r>
          </w:p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от 84,0 до 106,7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Средний срок службы, лет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</w:tr>
      <w:tr w:rsidR="002343D5" w:rsidRPr="008F73BE" w:rsidTr="00CB7D30">
        <w:tc>
          <w:tcPr>
            <w:tcW w:w="4820" w:type="dxa"/>
          </w:tcPr>
          <w:p w:rsidR="002343D5" w:rsidRPr="008F73BE" w:rsidRDefault="002343D5" w:rsidP="002343D5">
            <w:pPr>
              <w:widowControl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 xml:space="preserve">Средняя наработка на отказ, ч, не менее </w:t>
            </w:r>
          </w:p>
        </w:tc>
        <w:tc>
          <w:tcPr>
            <w:tcW w:w="5103" w:type="dxa"/>
          </w:tcPr>
          <w:p w:rsidR="002343D5" w:rsidRPr="008F73BE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4"/>
                <w:szCs w:val="24"/>
              </w:rPr>
              <w:t>75000</w:t>
            </w:r>
          </w:p>
        </w:tc>
      </w:tr>
      <w:tr w:rsidR="002343D5" w:rsidRPr="008F73BE" w:rsidTr="00CB7D30">
        <w:tc>
          <w:tcPr>
            <w:tcW w:w="9923" w:type="dxa"/>
            <w:gridSpan w:val="2"/>
          </w:tcPr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1) 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1,0 %.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2) 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1,5 %.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3) 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2,0 %.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</w:rPr>
              <w:t xml:space="preserve">Т≥16 – период измерения расхода </w:t>
            </w:r>
            <w:proofErr w:type="spellStart"/>
            <w:r w:rsidRPr="008F73BE">
              <w:rPr>
                <w:rFonts w:ascii="Times New Roman" w:hAnsi="Times New Roman"/>
                <w:i w:val="0"/>
                <w:sz w:val="20"/>
              </w:rPr>
              <w:t>тепловычислителем</w:t>
            </w:r>
            <w:proofErr w:type="spellEnd"/>
            <w:r w:rsidRPr="008F73BE">
              <w:rPr>
                <w:rFonts w:ascii="Times New Roman" w:hAnsi="Times New Roman"/>
                <w:i w:val="0"/>
                <w:sz w:val="20"/>
              </w:rPr>
              <w:t>, с.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и ∆</w:t>
            </w: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– значения температуры воды и разности температур в подающем и обратном трубопроводах, 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0"/>
              </w:rPr>
              <w:t>С;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1 и </w:t>
            </w: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8F73BE">
              <w:rPr>
                <w:rFonts w:ascii="Times New Roman" w:hAnsi="Times New Roman"/>
                <w:i w:val="0"/>
                <w:sz w:val="20"/>
              </w:rPr>
              <w:t>2 – значения температур в подающем и обратном трубопроводах,</w:t>
            </w:r>
            <w:r w:rsidRPr="008F73BE">
              <w:rPr>
                <w:rFonts w:ascii="Times New Roman" w:hAnsi="Times New Roman"/>
                <w:i w:val="0"/>
                <w:sz w:val="20"/>
              </w:rPr>
              <w:sym w:font="Symbol" w:char="F0B0"/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С; 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1, </w:t>
            </w: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0"/>
              </w:rPr>
              <w:t>2 – значения объемного расхода теплоносителя в подающем и обратном трубопроводах, м</w:t>
            </w: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0"/>
              </w:rPr>
              <w:t>/ч;</w:t>
            </w:r>
          </w:p>
          <w:p w:rsidR="002343D5" w:rsidRPr="008F73BE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73BE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8F73BE">
              <w:rPr>
                <w:rFonts w:ascii="Times New Roman" w:hAnsi="Times New Roman"/>
                <w:i w:val="0"/>
                <w:sz w:val="20"/>
                <w:vertAlign w:val="subscript"/>
              </w:rPr>
              <w:t>В</w:t>
            </w:r>
            <w:r w:rsidRPr="008F73BE">
              <w:rPr>
                <w:rFonts w:ascii="Times New Roman" w:hAnsi="Times New Roman"/>
                <w:i w:val="0"/>
                <w:sz w:val="20"/>
              </w:rPr>
              <w:t xml:space="preserve"> – наибольшее значение объемного расхода теплоносителя в подающем трубопроводе, м</w:t>
            </w:r>
            <w:r w:rsidRPr="008F73BE">
              <w:rPr>
                <w:rFonts w:ascii="Times New Roman" w:hAnsi="Times New Roman"/>
                <w:i w:val="0"/>
                <w:sz w:val="20"/>
                <w:vertAlign w:val="superscript"/>
              </w:rPr>
              <w:t>3</w:t>
            </w:r>
            <w:r w:rsidRPr="008F73BE">
              <w:rPr>
                <w:rFonts w:ascii="Times New Roman" w:hAnsi="Times New Roman"/>
                <w:i w:val="0"/>
                <w:sz w:val="20"/>
              </w:rPr>
              <w:t>/ч.</w:t>
            </w:r>
          </w:p>
        </w:tc>
      </w:tr>
    </w:tbl>
    <w:p w:rsidR="00B93FBF" w:rsidRPr="008F73BE" w:rsidRDefault="00B93FBF" w:rsidP="00271D6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1.3.1</w:t>
      </w:r>
      <w:r w:rsidRPr="008F73BE">
        <w:rPr>
          <w:rFonts w:ascii="Arial" w:hAnsi="Arial" w:cs="Arial"/>
          <w:b/>
          <w:sz w:val="24"/>
          <w:szCs w:val="24"/>
        </w:rPr>
        <w:tab/>
      </w:r>
      <w:r w:rsidR="002A6BEC" w:rsidRPr="008F73BE">
        <w:rPr>
          <w:rFonts w:ascii="Arial" w:hAnsi="Arial" w:cs="Arial"/>
          <w:b/>
          <w:sz w:val="24"/>
          <w:szCs w:val="24"/>
        </w:rPr>
        <w:t>У</w:t>
      </w:r>
      <w:r w:rsidRPr="008F73BE">
        <w:rPr>
          <w:rFonts w:ascii="Arial" w:hAnsi="Arial" w:cs="Arial"/>
          <w:b/>
          <w:sz w:val="24"/>
          <w:szCs w:val="24"/>
        </w:rPr>
        <w:t>з</w:t>
      </w:r>
      <w:r w:rsidR="002A6BEC" w:rsidRPr="008F73BE">
        <w:rPr>
          <w:rFonts w:ascii="Arial" w:hAnsi="Arial" w:cs="Arial"/>
          <w:b/>
          <w:sz w:val="24"/>
          <w:szCs w:val="24"/>
        </w:rPr>
        <w:t>е</w:t>
      </w:r>
      <w:r w:rsidRPr="008F73BE">
        <w:rPr>
          <w:rFonts w:ascii="Arial" w:hAnsi="Arial" w:cs="Arial"/>
          <w:b/>
          <w:sz w:val="24"/>
          <w:szCs w:val="24"/>
        </w:rPr>
        <w:t>л учёта тепловой энергии</w:t>
      </w:r>
      <w:r w:rsidR="002A6BEC" w:rsidRPr="008F73BE">
        <w:rPr>
          <w:rFonts w:ascii="Arial" w:hAnsi="Arial" w:cs="Arial"/>
          <w:b/>
          <w:sz w:val="24"/>
          <w:szCs w:val="24"/>
        </w:rPr>
        <w:t xml:space="preserve"> (У</w:t>
      </w:r>
      <w:r w:rsidRPr="008F73BE">
        <w:rPr>
          <w:rFonts w:ascii="Arial" w:hAnsi="Arial" w:cs="Arial"/>
          <w:b/>
          <w:sz w:val="24"/>
          <w:szCs w:val="24"/>
        </w:rPr>
        <w:t>У)</w:t>
      </w:r>
    </w:p>
    <w:p w:rsidR="00B93FBF" w:rsidRPr="008F73BE" w:rsidRDefault="00B93FBF" w:rsidP="00AF04C6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В </w:t>
      </w:r>
      <w:r w:rsidR="003705A2" w:rsidRPr="008F73BE">
        <w:rPr>
          <w:rFonts w:ascii="Arial" w:hAnsi="Arial" w:cs="Arial"/>
          <w:sz w:val="24"/>
          <w:szCs w:val="24"/>
        </w:rPr>
        <w:t>соответствии с расчетом</w:t>
      </w:r>
      <w:r w:rsidR="00DC2E1E" w:rsidRPr="008F73BE">
        <w:rPr>
          <w:rFonts w:ascii="Arial" w:hAnsi="Arial" w:cs="Arial"/>
          <w:sz w:val="24"/>
          <w:szCs w:val="24"/>
        </w:rPr>
        <w:t xml:space="preserve">, техническими </w:t>
      </w:r>
      <w:proofErr w:type="gramStart"/>
      <w:r w:rsidR="00DC2E1E" w:rsidRPr="008F73BE">
        <w:rPr>
          <w:rFonts w:ascii="Arial" w:hAnsi="Arial" w:cs="Arial"/>
          <w:sz w:val="24"/>
          <w:szCs w:val="24"/>
        </w:rPr>
        <w:t>условия</w:t>
      </w:r>
      <w:r w:rsidR="006355B4" w:rsidRPr="008F73BE">
        <w:rPr>
          <w:rFonts w:ascii="Arial" w:hAnsi="Arial" w:cs="Arial"/>
          <w:sz w:val="24"/>
          <w:szCs w:val="24"/>
        </w:rPr>
        <w:t xml:space="preserve">ми </w:t>
      </w:r>
      <w:r w:rsidR="003705A2" w:rsidRPr="008F73BE">
        <w:rPr>
          <w:rFonts w:ascii="Arial" w:hAnsi="Arial" w:cs="Arial"/>
          <w:sz w:val="24"/>
          <w:szCs w:val="24"/>
        </w:rPr>
        <w:t xml:space="preserve"> в</w:t>
      </w:r>
      <w:proofErr w:type="gramEnd"/>
      <w:r w:rsidR="003705A2" w:rsidRPr="008F73BE">
        <w:rPr>
          <w:rFonts w:ascii="Arial" w:hAnsi="Arial" w:cs="Arial"/>
          <w:sz w:val="24"/>
          <w:szCs w:val="24"/>
        </w:rPr>
        <w:t xml:space="preserve"> </w:t>
      </w:r>
      <w:r w:rsidR="002A6BEC" w:rsidRPr="008F73BE">
        <w:rPr>
          <w:rFonts w:ascii="Arial" w:hAnsi="Arial" w:cs="Arial"/>
          <w:sz w:val="24"/>
          <w:szCs w:val="24"/>
        </w:rPr>
        <w:t>состав У</w:t>
      </w:r>
      <w:r w:rsidRPr="008F73BE">
        <w:rPr>
          <w:rFonts w:ascii="Arial" w:hAnsi="Arial" w:cs="Arial"/>
          <w:sz w:val="24"/>
          <w:szCs w:val="24"/>
        </w:rPr>
        <w:t>У включены:</w:t>
      </w:r>
    </w:p>
    <w:p w:rsidR="00B93FBF" w:rsidRPr="008F73BE" w:rsidRDefault="00A23BD1" w:rsidP="00B93FBF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B93FBF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B93FBF" w:rsidRPr="008F73BE">
        <w:rPr>
          <w:rFonts w:ascii="Arial" w:hAnsi="Arial" w:cs="Arial"/>
          <w:sz w:val="24"/>
          <w:szCs w:val="24"/>
        </w:rPr>
        <w:t xml:space="preserve"> ЭМИР-ПРАМЕР</w:t>
      </w:r>
      <w:r w:rsidR="00271D6A" w:rsidRPr="008F73BE">
        <w:rPr>
          <w:rFonts w:ascii="Arial" w:hAnsi="Arial" w:cs="Arial"/>
          <w:sz w:val="24"/>
          <w:szCs w:val="24"/>
        </w:rPr>
        <w:t>-550 класса В [1:250] Ду</w:t>
      </w:r>
      <w:r w:rsidR="008347C0" w:rsidRPr="008F73BE">
        <w:rPr>
          <w:rFonts w:ascii="Arial" w:hAnsi="Arial" w:cs="Arial"/>
          <w:sz w:val="24"/>
          <w:szCs w:val="24"/>
        </w:rPr>
        <w:t>50</w:t>
      </w:r>
      <w:r w:rsidR="00B93FBF" w:rsidRPr="008F73BE">
        <w:rPr>
          <w:rFonts w:ascii="Arial" w:hAnsi="Arial" w:cs="Arial"/>
          <w:sz w:val="24"/>
          <w:szCs w:val="24"/>
        </w:rPr>
        <w:t xml:space="preserve"> на подающий </w:t>
      </w:r>
      <w:r w:rsidR="00AF04C6" w:rsidRPr="008F73BE">
        <w:rPr>
          <w:rFonts w:ascii="Arial" w:hAnsi="Arial" w:cs="Arial"/>
          <w:sz w:val="24"/>
          <w:szCs w:val="24"/>
        </w:rPr>
        <w:t>трубопровод</w:t>
      </w:r>
      <w:r w:rsidR="00B93FBF" w:rsidRPr="008F73BE">
        <w:rPr>
          <w:rFonts w:ascii="Arial" w:hAnsi="Arial" w:cs="Arial"/>
          <w:sz w:val="24"/>
          <w:szCs w:val="24"/>
        </w:rPr>
        <w:t xml:space="preserve"> СО.</w:t>
      </w:r>
    </w:p>
    <w:p w:rsidR="00AF04C6" w:rsidRPr="008F73BE" w:rsidRDefault="00A23BD1" w:rsidP="00AF04C6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AF04C6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AF04C6" w:rsidRPr="008F73BE">
        <w:rPr>
          <w:rFonts w:ascii="Arial" w:hAnsi="Arial" w:cs="Arial"/>
          <w:sz w:val="24"/>
          <w:szCs w:val="24"/>
        </w:rPr>
        <w:t xml:space="preserve"> ЭМИР-ПРАМЕР-550 класса В [1:250] Ду</w:t>
      </w:r>
      <w:r w:rsidR="008347C0" w:rsidRPr="008F73BE">
        <w:rPr>
          <w:rFonts w:ascii="Arial" w:hAnsi="Arial" w:cs="Arial"/>
          <w:sz w:val="24"/>
          <w:szCs w:val="24"/>
        </w:rPr>
        <w:t>50</w:t>
      </w:r>
      <w:r w:rsidR="00AF04C6" w:rsidRPr="008F73BE">
        <w:rPr>
          <w:rFonts w:ascii="Arial" w:hAnsi="Arial" w:cs="Arial"/>
          <w:sz w:val="24"/>
          <w:szCs w:val="24"/>
        </w:rPr>
        <w:t xml:space="preserve"> на обратный трубопровод СО.</w:t>
      </w:r>
    </w:p>
    <w:p w:rsidR="002B2580" w:rsidRPr="008F73BE" w:rsidRDefault="002B2580" w:rsidP="002B258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proofErr w:type="spellStart"/>
      <w:r w:rsidRPr="008F73BE">
        <w:rPr>
          <w:rFonts w:ascii="Arial" w:hAnsi="Arial" w:cs="Arial"/>
          <w:sz w:val="24"/>
          <w:szCs w:val="24"/>
        </w:rPr>
        <w:t>Термоманометр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ТМТБ-31Р.1(0-150°</w:t>
      </w:r>
      <w:proofErr w:type="gramStart"/>
      <w:r w:rsidRPr="008F73BE">
        <w:rPr>
          <w:rFonts w:ascii="Arial" w:hAnsi="Arial" w:cs="Arial"/>
          <w:sz w:val="24"/>
          <w:szCs w:val="24"/>
        </w:rPr>
        <w:t>С)(</w:t>
      </w:r>
      <w:proofErr w:type="gramEnd"/>
      <w:r w:rsidRPr="008F73BE">
        <w:rPr>
          <w:rFonts w:ascii="Arial" w:hAnsi="Arial" w:cs="Arial"/>
          <w:sz w:val="24"/>
          <w:szCs w:val="24"/>
        </w:rPr>
        <w:t>0-1,6 МПа)</w:t>
      </w:r>
      <w:r w:rsidRPr="008F73BE">
        <w:rPr>
          <w:rFonts w:ascii="Arial" w:hAnsi="Arial" w:cs="Arial"/>
          <w:sz w:val="24"/>
          <w:szCs w:val="24"/>
          <w:lang w:val="en-US"/>
        </w:rPr>
        <w:t>G</w:t>
      </w:r>
      <w:r w:rsidRPr="008F73BE">
        <w:rPr>
          <w:rFonts w:ascii="Arial" w:hAnsi="Arial" w:cs="Arial"/>
          <w:sz w:val="24"/>
          <w:szCs w:val="24"/>
        </w:rPr>
        <w:t>1/2.2,5. на подающий и обратный трубопровод отопления.</w:t>
      </w:r>
    </w:p>
    <w:p w:rsidR="002B2580" w:rsidRPr="008F73BE" w:rsidRDefault="002B2580" w:rsidP="002B258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Комплект термометров сопротивления КТС-Б-</w:t>
      </w:r>
      <w:proofErr w:type="spellStart"/>
      <w:r w:rsidRPr="008F73BE">
        <w:rPr>
          <w:rFonts w:ascii="Arial" w:hAnsi="Arial" w:cs="Arial"/>
          <w:sz w:val="24"/>
          <w:szCs w:val="24"/>
          <w:lang w:val="en-US"/>
        </w:rPr>
        <w:t>Pt</w:t>
      </w:r>
      <w:proofErr w:type="spellEnd"/>
      <w:r w:rsidRPr="008F73BE">
        <w:rPr>
          <w:rFonts w:ascii="Arial" w:hAnsi="Arial" w:cs="Arial"/>
          <w:sz w:val="24"/>
          <w:szCs w:val="24"/>
        </w:rPr>
        <w:t>100-</w:t>
      </w:r>
      <w:r w:rsidRPr="008F73BE">
        <w:rPr>
          <w:rFonts w:ascii="Arial" w:hAnsi="Arial" w:cs="Arial"/>
          <w:sz w:val="24"/>
          <w:szCs w:val="24"/>
          <w:lang w:val="en-US"/>
        </w:rPr>
        <w:t>A</w:t>
      </w:r>
      <w:r w:rsidRPr="008F73BE">
        <w:rPr>
          <w:rFonts w:ascii="Arial" w:hAnsi="Arial" w:cs="Arial"/>
          <w:sz w:val="24"/>
          <w:szCs w:val="24"/>
        </w:rPr>
        <w:t>-</w:t>
      </w:r>
      <w:r w:rsidRPr="008F73BE">
        <w:rPr>
          <w:rFonts w:ascii="Arial" w:hAnsi="Arial" w:cs="Arial"/>
          <w:sz w:val="24"/>
          <w:szCs w:val="24"/>
          <w:lang w:val="en-US"/>
        </w:rPr>
        <w:t>x</w:t>
      </w:r>
      <w:r w:rsidR="000101C1" w:rsidRPr="008F73BE">
        <w:rPr>
          <w:rFonts w:ascii="Arial" w:hAnsi="Arial" w:cs="Arial"/>
          <w:sz w:val="24"/>
          <w:szCs w:val="24"/>
        </w:rPr>
        <w:t>4-П-2-8</w:t>
      </w:r>
      <w:r w:rsidRPr="008F73BE">
        <w:rPr>
          <w:rFonts w:ascii="Arial" w:hAnsi="Arial" w:cs="Arial"/>
          <w:sz w:val="24"/>
          <w:szCs w:val="24"/>
        </w:rPr>
        <w:t>0/4-40-Ж на подающий и обратный трубопроводы отопления.</w:t>
      </w:r>
    </w:p>
    <w:p w:rsidR="00F2498F" w:rsidRPr="008F73BE" w:rsidRDefault="00F2498F" w:rsidP="008347C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Фильтр фланцевый ФМФ-65 Ду65 на подающий, обратный трубопрово</w:t>
      </w:r>
      <w:r w:rsidR="00543DA7">
        <w:rPr>
          <w:rFonts w:ascii="Arial" w:hAnsi="Arial" w:cs="Arial"/>
          <w:sz w:val="24"/>
          <w:szCs w:val="24"/>
        </w:rPr>
        <w:t>ды СО</w:t>
      </w:r>
      <w:r w:rsidRPr="008F73BE">
        <w:rPr>
          <w:rFonts w:ascii="Arial" w:hAnsi="Arial" w:cs="Arial"/>
          <w:sz w:val="24"/>
          <w:szCs w:val="24"/>
        </w:rPr>
        <w:t>.</w:t>
      </w:r>
    </w:p>
    <w:p w:rsidR="009E360D" w:rsidRPr="008F73BE" w:rsidRDefault="009E360D" w:rsidP="009E360D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Датчики давления ПД-Р </w:t>
      </w:r>
      <w:r w:rsidR="001E383A" w:rsidRPr="008F73BE">
        <w:rPr>
          <w:rFonts w:ascii="Arial" w:hAnsi="Arial" w:cs="Arial"/>
          <w:sz w:val="24"/>
          <w:szCs w:val="24"/>
        </w:rPr>
        <w:t>на подающий, обратный</w:t>
      </w:r>
      <w:r w:rsidR="00A23BD1" w:rsidRPr="008F73BE">
        <w:rPr>
          <w:rFonts w:ascii="Arial" w:hAnsi="Arial" w:cs="Arial"/>
          <w:sz w:val="24"/>
          <w:szCs w:val="24"/>
        </w:rPr>
        <w:t xml:space="preserve"> </w:t>
      </w:r>
      <w:r w:rsidR="00543DA7">
        <w:rPr>
          <w:rFonts w:ascii="Arial" w:hAnsi="Arial" w:cs="Arial"/>
          <w:sz w:val="24"/>
          <w:szCs w:val="24"/>
        </w:rPr>
        <w:t>трубопровод</w:t>
      </w:r>
      <w:r w:rsidR="001E383A" w:rsidRPr="008F73BE">
        <w:rPr>
          <w:rFonts w:ascii="Arial" w:hAnsi="Arial" w:cs="Arial"/>
          <w:sz w:val="24"/>
          <w:szCs w:val="24"/>
        </w:rPr>
        <w:t xml:space="preserve"> СО</w:t>
      </w:r>
      <w:r w:rsidR="008347C0" w:rsidRPr="008F73BE">
        <w:rPr>
          <w:rFonts w:ascii="Arial" w:hAnsi="Arial" w:cs="Arial"/>
          <w:sz w:val="24"/>
          <w:szCs w:val="24"/>
        </w:rPr>
        <w:t xml:space="preserve"> </w:t>
      </w:r>
    </w:p>
    <w:p w:rsidR="002B2580" w:rsidRPr="008F73BE" w:rsidRDefault="002B2580" w:rsidP="009E360D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Краны шаровые фланцевые </w:t>
      </w:r>
      <w:r w:rsidRPr="008F73BE">
        <w:rPr>
          <w:rFonts w:ascii="Arial" w:hAnsi="Arial" w:cs="Arial"/>
          <w:sz w:val="24"/>
          <w:szCs w:val="24"/>
          <w:lang w:val="en-US"/>
        </w:rPr>
        <w:t>LD</w:t>
      </w:r>
      <w:r w:rsidR="008347C0" w:rsidRPr="008F73BE">
        <w:rPr>
          <w:rFonts w:ascii="Arial" w:hAnsi="Arial" w:cs="Arial"/>
          <w:sz w:val="24"/>
          <w:szCs w:val="24"/>
        </w:rPr>
        <w:t xml:space="preserve"> Ду65</w:t>
      </w:r>
      <w:r w:rsidRPr="008F73BE">
        <w:rPr>
          <w:rFonts w:ascii="Arial" w:hAnsi="Arial" w:cs="Arial"/>
          <w:sz w:val="24"/>
          <w:szCs w:val="24"/>
        </w:rPr>
        <w:t xml:space="preserve"> на подающий и обратный трубопровод отопления</w:t>
      </w:r>
      <w:r w:rsidR="00543DA7">
        <w:rPr>
          <w:rFonts w:ascii="Arial" w:hAnsi="Arial" w:cs="Arial"/>
          <w:sz w:val="24"/>
          <w:szCs w:val="24"/>
        </w:rPr>
        <w:t>.</w:t>
      </w:r>
    </w:p>
    <w:p w:rsidR="00316603" w:rsidRPr="008F73BE" w:rsidRDefault="00316603" w:rsidP="00316603">
      <w:pPr>
        <w:pStyle w:val="ae"/>
        <w:numPr>
          <w:ilvl w:val="0"/>
          <w:numId w:val="23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sz w:val="24"/>
          <w:szCs w:val="24"/>
        </w:rPr>
        <w:t xml:space="preserve">Тепловычислитель </w:t>
      </w:r>
      <w:r w:rsidR="00543DA7">
        <w:rPr>
          <w:sz w:val="24"/>
          <w:szCs w:val="24"/>
        </w:rPr>
        <w:t>ТВ7-04 (в составе шкафа ШСУ-54-2</w:t>
      </w:r>
      <w:r w:rsidRPr="008F73BE">
        <w:rPr>
          <w:sz w:val="24"/>
          <w:szCs w:val="24"/>
        </w:rPr>
        <w:t xml:space="preserve">2-01). </w:t>
      </w:r>
    </w:p>
    <w:p w:rsidR="00316603" w:rsidRPr="008F73BE" w:rsidRDefault="00316603" w:rsidP="00316603">
      <w:pPr>
        <w:pStyle w:val="ae"/>
        <w:numPr>
          <w:ilvl w:val="0"/>
          <w:numId w:val="23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Блок регистрационно-связной БАРС-02-Р3П </w:t>
      </w:r>
      <w:r w:rsidR="00543DA7">
        <w:rPr>
          <w:sz w:val="24"/>
          <w:szCs w:val="24"/>
        </w:rPr>
        <w:t>(в составе шкафа ШСУ-54-2</w:t>
      </w:r>
      <w:r w:rsidRPr="008F73BE">
        <w:rPr>
          <w:sz w:val="24"/>
          <w:szCs w:val="24"/>
        </w:rPr>
        <w:t xml:space="preserve">2-01). </w:t>
      </w:r>
    </w:p>
    <w:p w:rsidR="00A23BD1" w:rsidRPr="008F73BE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8347C0" w:rsidRPr="008F73BE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Примечание- Допустима замена комплектующих на аналоги</w:t>
      </w:r>
      <w:r w:rsidR="007448B6" w:rsidRPr="008F73BE">
        <w:rPr>
          <w:rFonts w:ascii="Arial" w:hAnsi="Arial" w:cs="Arial"/>
          <w:sz w:val="24"/>
          <w:szCs w:val="24"/>
        </w:rPr>
        <w:t xml:space="preserve"> с согласия теплоснабжающей организации.</w:t>
      </w:r>
    </w:p>
    <w:p w:rsidR="00A23BD1" w:rsidRPr="008F73BE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Технические решения, принятые в рабочем проекте, обеспечивают безопасную для жизни и здоровья людей работу с приборами узла коммерческого учета, при условии соблюдения правил их технической эксплуатации.</w:t>
      </w:r>
    </w:p>
    <w:p w:rsidR="002856B5" w:rsidRDefault="002856B5" w:rsidP="001E383A">
      <w:pPr>
        <w:ind w:right="-1"/>
        <w:jc w:val="left"/>
        <w:rPr>
          <w:rFonts w:ascii="Arial" w:hAnsi="Arial" w:cs="Arial"/>
          <w:b/>
          <w:sz w:val="24"/>
          <w:szCs w:val="24"/>
        </w:rPr>
      </w:pPr>
    </w:p>
    <w:p w:rsidR="00543DA7" w:rsidRDefault="00543DA7" w:rsidP="001E383A">
      <w:pPr>
        <w:ind w:right="-1"/>
        <w:jc w:val="left"/>
        <w:rPr>
          <w:rFonts w:ascii="Arial" w:hAnsi="Arial" w:cs="Arial"/>
          <w:b/>
          <w:sz w:val="24"/>
          <w:szCs w:val="24"/>
        </w:rPr>
      </w:pPr>
    </w:p>
    <w:p w:rsidR="00543DA7" w:rsidRPr="008F73BE" w:rsidRDefault="00543DA7" w:rsidP="001E383A">
      <w:pPr>
        <w:ind w:right="-1"/>
        <w:jc w:val="left"/>
        <w:rPr>
          <w:rFonts w:ascii="Arial" w:hAnsi="Arial" w:cs="Arial"/>
          <w:b/>
          <w:sz w:val="24"/>
          <w:szCs w:val="24"/>
        </w:rPr>
      </w:pPr>
    </w:p>
    <w:p w:rsidR="00B93FBF" w:rsidRPr="008F73BE" w:rsidRDefault="00B93FBF" w:rsidP="00B93FBF">
      <w:pPr>
        <w:ind w:right="-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1.3.1.1</w:t>
      </w:r>
      <w:r w:rsidRPr="008F73BE">
        <w:rPr>
          <w:rFonts w:ascii="Arial" w:hAnsi="Arial" w:cs="Arial"/>
          <w:b/>
          <w:sz w:val="24"/>
          <w:szCs w:val="24"/>
        </w:rPr>
        <w:tab/>
        <w:t>Тип преобразователей расхода:</w:t>
      </w:r>
    </w:p>
    <w:p w:rsidR="001D3769" w:rsidRPr="008F73BE" w:rsidRDefault="001D3769" w:rsidP="00B93FBF">
      <w:pPr>
        <w:ind w:right="-1" w:firstLine="426"/>
        <w:jc w:val="left"/>
        <w:rPr>
          <w:rFonts w:ascii="Arial" w:hAnsi="Arial" w:cs="Arial"/>
          <w:b/>
          <w:sz w:val="24"/>
          <w:szCs w:val="24"/>
        </w:rPr>
      </w:pPr>
    </w:p>
    <w:p w:rsidR="00B93FBF" w:rsidRPr="008F73BE" w:rsidRDefault="001D3769" w:rsidP="002C3D4A">
      <w:pPr>
        <w:ind w:right="141" w:firstLine="360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Диаметры преобразователей расхода ЭМИР-ПРАМЕР-550 подобраны с учётом расчётного расхода теплоносителя, д</w:t>
      </w:r>
      <w:r w:rsidR="00A23BD1" w:rsidRPr="008F73BE">
        <w:rPr>
          <w:rFonts w:ascii="Arial" w:hAnsi="Arial" w:cs="Arial"/>
          <w:sz w:val="24"/>
          <w:szCs w:val="24"/>
        </w:rPr>
        <w:t>анных о гидравлических потерях,</w:t>
      </w:r>
      <w:r w:rsidRPr="008F73BE">
        <w:rPr>
          <w:rFonts w:ascii="Arial" w:hAnsi="Arial" w:cs="Arial"/>
          <w:sz w:val="24"/>
          <w:szCs w:val="24"/>
        </w:rPr>
        <w:t xml:space="preserve"> на осно</w:t>
      </w:r>
      <w:r w:rsidR="00A23BD1" w:rsidRPr="008F73BE">
        <w:rPr>
          <w:rFonts w:ascii="Arial" w:hAnsi="Arial" w:cs="Arial"/>
          <w:sz w:val="24"/>
          <w:szCs w:val="24"/>
        </w:rPr>
        <w:t>ва</w:t>
      </w:r>
      <w:r w:rsidR="00DC2E1E" w:rsidRPr="008F73BE">
        <w:rPr>
          <w:rFonts w:ascii="Arial" w:hAnsi="Arial" w:cs="Arial"/>
          <w:sz w:val="24"/>
          <w:szCs w:val="24"/>
        </w:rPr>
        <w:t>нии требований Заказчика.</w:t>
      </w:r>
    </w:p>
    <w:p w:rsidR="0082749D" w:rsidRPr="008F73BE" w:rsidRDefault="000101C1" w:rsidP="0082749D">
      <w:pPr>
        <w:pStyle w:val="ae"/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</w:t>
      </w:r>
      <w:r w:rsidR="0082749D" w:rsidRPr="008F73BE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8F73BE">
        <w:rPr>
          <w:rFonts w:ascii="Arial" w:hAnsi="Arial" w:cs="Arial"/>
          <w:sz w:val="24"/>
          <w:szCs w:val="24"/>
        </w:rPr>
        <w:t>й</w:t>
      </w:r>
      <w:r w:rsidR="0082749D" w:rsidRPr="008F73BE">
        <w:rPr>
          <w:rFonts w:ascii="Arial" w:hAnsi="Arial" w:cs="Arial"/>
          <w:sz w:val="24"/>
          <w:szCs w:val="24"/>
        </w:rPr>
        <w:t xml:space="preserve"> ЭМИР-ПРАМЕР-550 класса В [1:250] Ду</w:t>
      </w:r>
      <w:r w:rsidR="009A5AA8" w:rsidRPr="008F73BE">
        <w:rPr>
          <w:rFonts w:ascii="Arial" w:hAnsi="Arial" w:cs="Arial"/>
          <w:sz w:val="24"/>
          <w:szCs w:val="24"/>
        </w:rPr>
        <w:t>50</w:t>
      </w:r>
      <w:r w:rsidR="00A23BD1" w:rsidRPr="008F73BE">
        <w:rPr>
          <w:rFonts w:ascii="Arial" w:hAnsi="Arial" w:cs="Arial"/>
          <w:sz w:val="24"/>
          <w:szCs w:val="24"/>
        </w:rPr>
        <w:t>.</w:t>
      </w:r>
    </w:p>
    <w:p w:rsidR="00B93FBF" w:rsidRPr="008F73BE" w:rsidRDefault="00B93FBF" w:rsidP="0082749D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Первичный преобразователь расхода Эмир-Прамер-550 предназначен для преобразования объемного расхода и объёма жидких сред в наполненных трубопроводах в выходной электрический сигнал и трансляции его на внешние устройства.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Изготовитель: ЗАО «</w:t>
      </w:r>
      <w:proofErr w:type="spellStart"/>
      <w:proofErr w:type="gramStart"/>
      <w:r w:rsidRPr="008F73BE">
        <w:rPr>
          <w:rFonts w:ascii="Arial" w:hAnsi="Arial" w:cs="Arial"/>
          <w:sz w:val="24"/>
          <w:szCs w:val="24"/>
        </w:rPr>
        <w:t>ПромСервис»г</w:t>
      </w:r>
      <w:proofErr w:type="spellEnd"/>
      <w:r w:rsidRPr="008F73BE">
        <w:rPr>
          <w:rFonts w:ascii="Arial" w:hAnsi="Arial" w:cs="Arial"/>
          <w:sz w:val="24"/>
          <w:szCs w:val="24"/>
        </w:rPr>
        <w:t>.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Димитровград.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 27104-08,сертиф</w:t>
      </w:r>
      <w:r w:rsidR="0082749D" w:rsidRPr="008F73BE">
        <w:rPr>
          <w:rFonts w:ascii="Arial" w:hAnsi="Arial" w:cs="Arial"/>
          <w:sz w:val="24"/>
          <w:szCs w:val="24"/>
        </w:rPr>
        <w:t>икат RU.C.29.006.А № 34005 от 20.11.2013</w:t>
      </w:r>
      <w:r w:rsidRPr="008F73BE">
        <w:rPr>
          <w:rFonts w:ascii="Arial" w:hAnsi="Arial" w:cs="Arial"/>
          <w:sz w:val="24"/>
          <w:szCs w:val="24"/>
        </w:rPr>
        <w:t xml:space="preserve"> г. и допущен к применению в Российской Федерации.</w:t>
      </w:r>
    </w:p>
    <w:p w:rsidR="00B93FBF" w:rsidRPr="008F73BE" w:rsidRDefault="00B93FBF" w:rsidP="001D3769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-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 ЭМИР-ПРАМЕР-550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B93FBF" w:rsidRPr="008F73BE" w:rsidTr="00816B03">
        <w:tc>
          <w:tcPr>
            <w:tcW w:w="10138" w:type="dxa"/>
            <w:gridSpan w:val="3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словия</w:t>
            </w:r>
            <w:r w:rsidR="00B97D89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окружающей</w:t>
            </w:r>
            <w:r w:rsidR="00B97D89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среды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–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10 до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55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Относительная влажность</w:t>
            </w:r>
            <w:r w:rsidR="00B97D89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</w:rPr>
              <w:t>окружающего воздуха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 95</w:t>
            </w:r>
          </w:p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при</w:t>
            </w:r>
            <w:proofErr w:type="gramEnd"/>
            <w:r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=+ 35 °С и более низких температурах, без конденсации влаги)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Атмосферное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84,0 до 106,7</w:t>
            </w:r>
          </w:p>
        </w:tc>
      </w:tr>
      <w:tr w:rsidR="00B93FBF" w:rsidRPr="008F73BE" w:rsidTr="00816B03">
        <w:tc>
          <w:tcPr>
            <w:tcW w:w="10138" w:type="dxa"/>
            <w:gridSpan w:val="3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Параметры контролируемой жидкости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Диапазон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sym w:font="Symbol" w:char="F0B0"/>
            </w:r>
            <w:r w:rsidRPr="008F73BE">
              <w:rPr>
                <w:sz w:val="24"/>
                <w:szCs w:val="24"/>
              </w:rPr>
              <w:t>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от 1 до 150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Рабочее избыточное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не более 1,6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Ионная проводимость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См/м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от 10</w:t>
            </w:r>
            <w:r w:rsidRPr="008F73BE">
              <w:rPr>
                <w:sz w:val="24"/>
                <w:szCs w:val="24"/>
                <w:vertAlign w:val="superscript"/>
              </w:rPr>
              <w:t>-3</w:t>
            </w:r>
            <w:r w:rsidRPr="008F73BE">
              <w:rPr>
                <w:sz w:val="24"/>
                <w:szCs w:val="24"/>
              </w:rPr>
              <w:t xml:space="preserve"> до 10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Цена импульса Ду15-50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дм</w:t>
            </w:r>
            <w:r w:rsidRPr="008F73BE">
              <w:rPr>
                <w:sz w:val="24"/>
                <w:szCs w:val="24"/>
                <w:vertAlign w:val="superscript"/>
              </w:rPr>
              <w:t>3</w:t>
            </w:r>
            <w:r w:rsidRPr="008F73BE">
              <w:rPr>
                <w:sz w:val="24"/>
                <w:szCs w:val="24"/>
              </w:rPr>
              <w:t>/</w:t>
            </w:r>
            <w:proofErr w:type="spellStart"/>
            <w:r w:rsidRPr="008F73BE">
              <w:rPr>
                <w:sz w:val="24"/>
                <w:szCs w:val="24"/>
              </w:rPr>
              <w:t>имп</w:t>
            </w:r>
            <w:proofErr w:type="spellEnd"/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1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Цена импульса Ду65-150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дм</w:t>
            </w:r>
            <w:r w:rsidRPr="008F73BE">
              <w:rPr>
                <w:sz w:val="24"/>
                <w:szCs w:val="24"/>
                <w:vertAlign w:val="superscript"/>
              </w:rPr>
              <w:t>3</w:t>
            </w:r>
            <w:r w:rsidRPr="008F73BE">
              <w:rPr>
                <w:sz w:val="24"/>
                <w:szCs w:val="24"/>
              </w:rPr>
              <w:t>/</w:t>
            </w:r>
            <w:proofErr w:type="spellStart"/>
            <w:r w:rsidRPr="008F73BE">
              <w:rPr>
                <w:sz w:val="24"/>
                <w:szCs w:val="24"/>
              </w:rPr>
              <w:t>имп</w:t>
            </w:r>
            <w:proofErr w:type="spellEnd"/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10</w:t>
            </w:r>
          </w:p>
        </w:tc>
      </w:tr>
      <w:tr w:rsidR="00B93FBF" w:rsidRPr="008F73BE" w:rsidTr="00816B03">
        <w:tc>
          <w:tcPr>
            <w:tcW w:w="10138" w:type="dxa"/>
            <w:gridSpan w:val="3"/>
          </w:tcPr>
          <w:p w:rsidR="00B93FBF" w:rsidRPr="008F73BE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Прочие характеристики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БП-2/12-03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Средняя наработка на отказ с учетом технического обслуживания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 менее 75000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Среднее время восстановления работоспособного состояния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не более 4 </w:t>
            </w:r>
          </w:p>
        </w:tc>
      </w:tr>
      <w:tr w:rsidR="00B93FBF" w:rsidRPr="008F73BE" w:rsidTr="00816B03"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срок службы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 менее 15</w:t>
            </w:r>
          </w:p>
        </w:tc>
      </w:tr>
      <w:tr w:rsidR="00B93FBF" w:rsidRPr="008F73BE" w:rsidTr="00816B03">
        <w:trPr>
          <w:trHeight w:val="60"/>
        </w:trPr>
        <w:tc>
          <w:tcPr>
            <w:tcW w:w="5069" w:type="dxa"/>
            <w:vAlign w:val="center"/>
          </w:tcPr>
          <w:p w:rsidR="00B93FBF" w:rsidRPr="008F73BE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Межповерочный</w:t>
            </w:r>
            <w:proofErr w:type="spellEnd"/>
            <w:r w:rsidRPr="008F73BE">
              <w:rPr>
                <w:rFonts w:ascii="Arial" w:hAnsi="Arial" w:cs="Arial"/>
                <w:sz w:val="24"/>
                <w:szCs w:val="24"/>
              </w:rPr>
              <w:t xml:space="preserve">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1E383A" w:rsidRPr="008F73BE" w:rsidRDefault="001E383A" w:rsidP="00C40EE9">
      <w:pPr>
        <w:ind w:right="141"/>
        <w:jc w:val="left"/>
        <w:rPr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Значения измеряемых объемных расходов для Эмир-Прамер-550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B93FBF" w:rsidRPr="008F73BE" w:rsidTr="00816B03">
        <w:tc>
          <w:tcPr>
            <w:tcW w:w="2534" w:type="dxa"/>
            <w:vMerge w:val="restart"/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Ду</w:t>
            </w:r>
            <w:proofErr w:type="spellEnd"/>
            <w:r w:rsidRPr="008F73BE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7604" w:type="dxa"/>
            <w:gridSpan w:val="3"/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 расхода, м3/ч</w:t>
            </w:r>
          </w:p>
        </w:tc>
      </w:tr>
      <w:tr w:rsidR="00B93FBF" w:rsidRPr="008F73BE" w:rsidTr="00816B03">
        <w:tc>
          <w:tcPr>
            <w:tcW w:w="2534" w:type="dxa"/>
            <w:vMerge/>
            <w:vAlign w:val="center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vAlign w:val="center"/>
          </w:tcPr>
          <w:p w:rsidR="00B93FBF" w:rsidRPr="008F73BE" w:rsidRDefault="00B93FBF" w:rsidP="00816B03">
            <w:pPr>
              <w:ind w:left="-108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Минимальный </w:t>
            </w:r>
          </w:p>
          <w:p w:rsidR="00B93FBF" w:rsidRPr="008F73BE" w:rsidRDefault="00B93FBF" w:rsidP="00816B03">
            <w:pPr>
              <w:ind w:left="-108" w:right="-113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8F73BE">
              <w:rPr>
                <w:sz w:val="24"/>
                <w:szCs w:val="24"/>
                <w:lang w:val="en-US"/>
              </w:rPr>
              <w:t>Q</w:t>
            </w:r>
            <w:r w:rsidRPr="008F73BE">
              <w:rPr>
                <w:sz w:val="24"/>
                <w:szCs w:val="24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2535" w:type="dxa"/>
            <w:vAlign w:val="center"/>
          </w:tcPr>
          <w:p w:rsidR="00B93FBF" w:rsidRPr="008F73BE" w:rsidRDefault="00B93FBF" w:rsidP="00816B03">
            <w:pPr>
              <w:tabs>
                <w:tab w:val="left" w:pos="462"/>
              </w:tabs>
              <w:ind w:left="-124" w:right="-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Переходный </w:t>
            </w:r>
          </w:p>
          <w:p w:rsidR="00B93FBF" w:rsidRPr="008F73BE" w:rsidRDefault="00B93FBF" w:rsidP="00816B03">
            <w:pPr>
              <w:tabs>
                <w:tab w:val="left" w:pos="462"/>
              </w:tabs>
              <w:ind w:left="-124" w:right="-112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  <w:lang w:val="en-US"/>
              </w:rPr>
              <w:t>Q</w:t>
            </w:r>
            <w:r w:rsidRPr="008F73BE">
              <w:rPr>
                <w:sz w:val="24"/>
                <w:szCs w:val="24"/>
                <w:vertAlign w:val="subscript"/>
                <w:lang w:val="en-US"/>
              </w:rPr>
              <w:t>t1</w:t>
            </w:r>
          </w:p>
        </w:tc>
        <w:tc>
          <w:tcPr>
            <w:tcW w:w="2535" w:type="dxa"/>
            <w:vAlign w:val="center"/>
          </w:tcPr>
          <w:p w:rsidR="00B93FBF" w:rsidRPr="008F73BE" w:rsidRDefault="00B93FBF" w:rsidP="00816B03">
            <w:pPr>
              <w:ind w:left="-116" w:right="-143" w:firstLine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Наибольший </w:t>
            </w:r>
          </w:p>
          <w:p w:rsidR="00B93FBF" w:rsidRPr="008F73BE" w:rsidRDefault="00B93FBF" w:rsidP="00816B03">
            <w:pPr>
              <w:ind w:left="-116" w:right="-143" w:firstLine="2"/>
              <w:jc w:val="center"/>
              <w:rPr>
                <w:sz w:val="24"/>
                <w:szCs w:val="24"/>
              </w:rPr>
            </w:pPr>
            <w:proofErr w:type="spellStart"/>
            <w:r w:rsidRPr="008F73BE">
              <w:rPr>
                <w:sz w:val="24"/>
                <w:szCs w:val="24"/>
                <w:lang w:val="en-US"/>
              </w:rPr>
              <w:t>Q</w:t>
            </w:r>
            <w:r w:rsidRPr="008F73BE">
              <w:rPr>
                <w:sz w:val="24"/>
                <w:szCs w:val="24"/>
                <w:vertAlign w:val="subscript"/>
                <w:lang w:val="en-US"/>
              </w:rPr>
              <w:t>max</w:t>
            </w:r>
            <w:proofErr w:type="spellEnd"/>
          </w:p>
        </w:tc>
      </w:tr>
      <w:tr w:rsidR="00B93FBF" w:rsidRPr="008F73BE" w:rsidTr="00816B03">
        <w:tc>
          <w:tcPr>
            <w:tcW w:w="2534" w:type="dxa"/>
            <w:vAlign w:val="center"/>
          </w:tcPr>
          <w:p w:rsidR="00B93FBF" w:rsidRPr="008F73BE" w:rsidRDefault="00EB0A60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5</w:t>
            </w:r>
            <w:r w:rsidR="001E383A" w:rsidRPr="008F73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34" w:type="dxa"/>
            <w:vAlign w:val="center"/>
          </w:tcPr>
          <w:p w:rsidR="00B93FBF" w:rsidRPr="008F73BE" w:rsidRDefault="000B47AF" w:rsidP="00816B03">
            <w:pPr>
              <w:ind w:left="-119" w:right="-104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0,</w:t>
            </w:r>
            <w:r w:rsidR="00EB0A60" w:rsidRPr="008F73BE">
              <w:rPr>
                <w:sz w:val="24"/>
                <w:szCs w:val="24"/>
              </w:rPr>
              <w:t>24</w:t>
            </w:r>
            <w:r w:rsidR="00B93FBF" w:rsidRPr="008F73BE"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Align w:val="center"/>
          </w:tcPr>
          <w:p w:rsidR="00B93FBF" w:rsidRPr="008F73BE" w:rsidRDefault="00EB0A60" w:rsidP="00816B03">
            <w:pPr>
              <w:ind w:left="-105" w:right="-102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0,6</w:t>
            </w:r>
            <w:r w:rsidR="00B93FBF" w:rsidRPr="008F73BE"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Align w:val="center"/>
          </w:tcPr>
          <w:p w:rsidR="00B93FBF" w:rsidRPr="008F73BE" w:rsidRDefault="00EB0A60" w:rsidP="00816B03">
            <w:pPr>
              <w:ind w:left="-116" w:right="-143"/>
              <w:jc w:val="center"/>
              <w:rPr>
                <w:sz w:val="24"/>
                <w:szCs w:val="24"/>
              </w:rPr>
            </w:pPr>
            <w:r w:rsidRPr="008F73BE">
              <w:rPr>
                <w:sz w:val="24"/>
                <w:szCs w:val="24"/>
              </w:rPr>
              <w:t>6</w:t>
            </w:r>
            <w:r w:rsidR="00B93FBF" w:rsidRPr="008F73BE">
              <w:rPr>
                <w:sz w:val="24"/>
                <w:szCs w:val="24"/>
              </w:rPr>
              <w:t>0</w:t>
            </w:r>
          </w:p>
        </w:tc>
      </w:tr>
    </w:tbl>
    <w:p w:rsidR="002856B5" w:rsidRPr="008F73BE" w:rsidRDefault="002856B5" w:rsidP="001E383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Пределы допускаемых относительных погрешностей при преобразовании объема и объемного расхода в выходной электрический сигнал для Эмир-Прамер-550 класса В [1:250] (динамического диапазона воспроизводимых расходов (</w:t>
      </w:r>
      <w:proofErr w:type="spellStart"/>
      <w:r w:rsidRPr="008F73BE">
        <w:rPr>
          <w:rFonts w:ascii="Arial" w:hAnsi="Arial" w:cs="Arial"/>
          <w:sz w:val="24"/>
          <w:szCs w:val="24"/>
        </w:rPr>
        <w:t>Qmin</w:t>
      </w:r>
      <w:proofErr w:type="spellEnd"/>
      <w:r w:rsidRPr="008F73BE">
        <w:rPr>
          <w:rFonts w:ascii="Arial" w:hAnsi="Arial" w:cs="Arial"/>
          <w:sz w:val="24"/>
          <w:szCs w:val="24"/>
        </w:rPr>
        <w:t>/</w:t>
      </w:r>
      <w:proofErr w:type="spellStart"/>
      <w:r w:rsidRPr="008F73BE">
        <w:rPr>
          <w:rFonts w:ascii="Arial" w:hAnsi="Arial" w:cs="Arial"/>
          <w:sz w:val="24"/>
          <w:szCs w:val="24"/>
        </w:rPr>
        <w:t>Qmax</w:t>
      </w:r>
      <w:proofErr w:type="spellEnd"/>
      <w:r w:rsidRPr="008F73BE">
        <w:rPr>
          <w:rFonts w:ascii="Arial" w:hAnsi="Arial" w:cs="Arial"/>
          <w:sz w:val="24"/>
          <w:szCs w:val="24"/>
        </w:rPr>
        <w:t>)):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</w:t>
            </w:r>
          </w:p>
        </w:tc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Погрешность, %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max</w:t>
            </w:r>
            <w:proofErr w:type="spellEnd"/>
            <w:r w:rsidRPr="008F73BE">
              <w:rPr>
                <w:rFonts w:ascii="Arial" w:hAnsi="Arial" w:cs="Arial"/>
                <w:sz w:val="24"/>
                <w:szCs w:val="24"/>
              </w:rPr>
              <w:t xml:space="preserve"> до 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</w:p>
        </w:tc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1</w:t>
            </w:r>
          </w:p>
        </w:tc>
      </w:tr>
      <w:tr w:rsidR="00B93FBF" w:rsidRPr="008F73BE" w:rsidTr="00816B03"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min</w:t>
            </w:r>
            <w:proofErr w:type="spellEnd"/>
          </w:p>
        </w:tc>
        <w:tc>
          <w:tcPr>
            <w:tcW w:w="5069" w:type="dxa"/>
          </w:tcPr>
          <w:p w:rsidR="00B93FBF" w:rsidRPr="008F73BE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2</w:t>
            </w:r>
          </w:p>
        </w:tc>
      </w:tr>
    </w:tbl>
    <w:p w:rsidR="0091341B" w:rsidRPr="008F73BE" w:rsidRDefault="0091341B" w:rsidP="00316603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AF04C6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1.3.</w:t>
      </w:r>
      <w:r w:rsidR="00B93FBF" w:rsidRPr="008F73BE">
        <w:rPr>
          <w:rFonts w:ascii="Arial" w:hAnsi="Arial" w:cs="Arial"/>
          <w:b/>
          <w:sz w:val="24"/>
          <w:szCs w:val="24"/>
        </w:rPr>
        <w:t>2</w:t>
      </w:r>
      <w:r w:rsidR="00B93FBF" w:rsidRPr="008F73BE">
        <w:rPr>
          <w:rFonts w:ascii="Arial" w:hAnsi="Arial" w:cs="Arial"/>
          <w:b/>
          <w:sz w:val="24"/>
          <w:szCs w:val="24"/>
        </w:rPr>
        <w:tab/>
        <w:t>Тип расчетного устройства – тепловычислителя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</w:t>
      </w:r>
      <w:r w:rsidR="002B545A" w:rsidRPr="008F73BE">
        <w:rPr>
          <w:rFonts w:ascii="Arial" w:hAnsi="Arial" w:cs="Arial"/>
          <w:sz w:val="24"/>
          <w:szCs w:val="24"/>
        </w:rPr>
        <w:t xml:space="preserve">ычислитель количества теплоты </w:t>
      </w: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>7-04.</w:t>
      </w:r>
    </w:p>
    <w:p w:rsidR="00B93FBF" w:rsidRPr="008F73BE" w:rsidRDefault="002B545A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ТВ</w:t>
      </w:r>
      <w:r w:rsidR="00B93FBF" w:rsidRPr="008F73BE">
        <w:rPr>
          <w:rFonts w:ascii="Arial" w:hAnsi="Arial" w:cs="Arial"/>
          <w:sz w:val="24"/>
          <w:szCs w:val="24"/>
        </w:rPr>
        <w:t>7 монтируется в шкаф ШСУ и предназначен для измерений и регистрации параметров потока теплоносителя (горячей и холодной воды) и количества теплоты (тепловой энергии), а также количества других измеряемых сред.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 xml:space="preserve">7 обеспечивает измерения тепловой энергии по одному или двум тепловым вводам (ТВ1 и ТВ2), представленными закрытой и/или открытой водяными системами теплопотребления. 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Изготовитель: ЗАО </w:t>
      </w:r>
      <w:r w:rsidR="002B545A" w:rsidRPr="008F73BE">
        <w:rPr>
          <w:rFonts w:ascii="Arial" w:hAnsi="Arial" w:cs="Arial"/>
          <w:sz w:val="24"/>
          <w:szCs w:val="24"/>
        </w:rPr>
        <w:t>«</w:t>
      </w:r>
      <w:proofErr w:type="spellStart"/>
      <w:r w:rsidR="002B545A" w:rsidRPr="008F73BE">
        <w:rPr>
          <w:rFonts w:ascii="Arial" w:hAnsi="Arial" w:cs="Arial"/>
          <w:sz w:val="24"/>
          <w:szCs w:val="24"/>
        </w:rPr>
        <w:t>Термотроник</w:t>
      </w:r>
      <w:proofErr w:type="spellEnd"/>
      <w:r w:rsidRPr="008F73BE">
        <w:rPr>
          <w:rFonts w:ascii="Arial" w:hAnsi="Arial" w:cs="Arial"/>
          <w:sz w:val="24"/>
          <w:szCs w:val="24"/>
        </w:rPr>
        <w:t>» г. Санкт-Петербург.</w:t>
      </w:r>
    </w:p>
    <w:p w:rsidR="001D3769" w:rsidRPr="008F73BE" w:rsidRDefault="00B93FBF" w:rsidP="00543DA7">
      <w:pPr>
        <w:ind w:right="-143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Зарегистрирован в Государственном реес</w:t>
      </w:r>
      <w:r w:rsidR="002B545A" w:rsidRPr="008F73BE">
        <w:rPr>
          <w:rFonts w:ascii="Arial" w:hAnsi="Arial" w:cs="Arial"/>
          <w:sz w:val="24"/>
          <w:szCs w:val="24"/>
        </w:rPr>
        <w:t>тре средств измерения под №46601</w:t>
      </w:r>
      <w:r w:rsidRPr="008F73BE">
        <w:rPr>
          <w:rFonts w:ascii="Arial" w:hAnsi="Arial" w:cs="Arial"/>
          <w:sz w:val="24"/>
          <w:szCs w:val="24"/>
        </w:rPr>
        <w:t>-11.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</w:t>
      </w:r>
      <w:r w:rsidR="002B545A" w:rsidRPr="008F73BE">
        <w:rPr>
          <w:rFonts w:ascii="Arial" w:hAnsi="Arial" w:cs="Arial"/>
          <w:sz w:val="24"/>
          <w:szCs w:val="24"/>
        </w:rPr>
        <w:t xml:space="preserve">ые технические характеристики </w:t>
      </w: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>7-04:</w:t>
      </w:r>
    </w:p>
    <w:tbl>
      <w:tblPr>
        <w:tblStyle w:val="aa"/>
        <w:tblW w:w="10032" w:type="dxa"/>
        <w:jc w:val="center"/>
        <w:tblLook w:val="04A0" w:firstRow="1" w:lastRow="0" w:firstColumn="1" w:lastColumn="0" w:noHBand="0" w:noVBand="1"/>
      </w:tblPr>
      <w:tblGrid>
        <w:gridCol w:w="6204"/>
        <w:gridCol w:w="1228"/>
        <w:gridCol w:w="2600"/>
      </w:tblGrid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подключаемых датчиков:</w:t>
            </w:r>
          </w:p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водосчетчик</w:t>
            </w:r>
            <w:proofErr w:type="spellEnd"/>
            <w:proofErr w:type="gramEnd"/>
            <w:r w:rsidRPr="008F73BE">
              <w:rPr>
                <w:rFonts w:ascii="Arial" w:hAnsi="Arial" w:cs="Arial"/>
                <w:sz w:val="24"/>
                <w:szCs w:val="24"/>
              </w:rPr>
              <w:t xml:space="preserve"> ТВ1/ТВ2</w:t>
            </w:r>
          </w:p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термопреобразователь</w:t>
            </w:r>
            <w:proofErr w:type="gramEnd"/>
            <w:r w:rsidRPr="008F73BE">
              <w:rPr>
                <w:rFonts w:ascii="Arial" w:hAnsi="Arial" w:cs="Arial"/>
                <w:sz w:val="24"/>
                <w:szCs w:val="24"/>
              </w:rPr>
              <w:t xml:space="preserve"> сопротивления ТВ1/ТВ2</w:t>
            </w:r>
          </w:p>
          <w:p w:rsidR="00B93FBF" w:rsidRPr="008F73BE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преобразователь</w:t>
            </w:r>
            <w:proofErr w:type="gramEnd"/>
            <w:r w:rsidRPr="008F73BE">
              <w:rPr>
                <w:rFonts w:ascii="Arial" w:hAnsi="Arial" w:cs="Arial"/>
                <w:sz w:val="24"/>
                <w:szCs w:val="24"/>
              </w:rPr>
              <w:t xml:space="preserve"> давления ТВ1/ТВ2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3/3</w:t>
            </w:r>
          </w:p>
          <w:p w:rsidR="00B93FBF" w:rsidRPr="008F73BE" w:rsidRDefault="002B545A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3/3</w:t>
            </w:r>
          </w:p>
          <w:p w:rsidR="00B93FBF" w:rsidRPr="008F73BE" w:rsidRDefault="002B545A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/2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B93FBF" w:rsidP="00816B03">
            <w:pPr>
              <w:tabs>
                <w:tab w:val="left" w:pos="5670"/>
              </w:tabs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Дополнительные импульсные сигналы входные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2B545A" w:rsidP="002B545A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срок службы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93FBF" w:rsidRPr="008F73BE" w:rsidTr="00816B03">
        <w:trPr>
          <w:trHeight w:val="227"/>
          <w:jc w:val="center"/>
        </w:trPr>
        <w:tc>
          <w:tcPr>
            <w:tcW w:w="6204" w:type="dxa"/>
          </w:tcPr>
          <w:p w:rsidR="00B93FBF" w:rsidRPr="008F73BE" w:rsidRDefault="007448B6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Средняя наработка на отказ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8F73BE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75000</w:t>
            </w:r>
          </w:p>
        </w:tc>
      </w:tr>
    </w:tbl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</w:t>
      </w:r>
      <w:r w:rsidR="002B545A" w:rsidRPr="008F73BE">
        <w:rPr>
          <w:rFonts w:ascii="Arial" w:hAnsi="Arial" w:cs="Arial"/>
          <w:sz w:val="24"/>
          <w:szCs w:val="24"/>
        </w:rPr>
        <w:t>В</w:t>
      </w:r>
      <w:r w:rsidRPr="008F73BE">
        <w:rPr>
          <w:rFonts w:ascii="Arial" w:hAnsi="Arial" w:cs="Arial"/>
          <w:sz w:val="24"/>
          <w:szCs w:val="24"/>
        </w:rPr>
        <w:t xml:space="preserve">7 регистрирует архивные и итоговые показания величин в энергонезависимой памяти. Архивные показания формируются на часовых, суточных и месячных интервалах. Архив рассчитан на ретроспективу: </w:t>
      </w:r>
      <w:r w:rsidR="002B545A" w:rsidRPr="008F73BE">
        <w:rPr>
          <w:rFonts w:ascii="Arial" w:hAnsi="Arial" w:cs="Arial"/>
          <w:bCs/>
          <w:sz w:val="24"/>
          <w:szCs w:val="24"/>
        </w:rPr>
        <w:t>1440</w:t>
      </w:r>
      <w:r w:rsidRPr="008F73BE">
        <w:rPr>
          <w:rFonts w:ascii="Arial" w:hAnsi="Arial" w:cs="Arial"/>
          <w:bCs/>
          <w:sz w:val="24"/>
          <w:szCs w:val="24"/>
        </w:rPr>
        <w:t xml:space="preserve"> </w:t>
      </w:r>
      <w:r w:rsidR="002B545A" w:rsidRPr="008F73BE">
        <w:rPr>
          <w:rFonts w:ascii="Arial" w:hAnsi="Arial" w:cs="Arial"/>
          <w:sz w:val="24"/>
          <w:szCs w:val="24"/>
        </w:rPr>
        <w:t>часа (60</w:t>
      </w:r>
      <w:r w:rsidRPr="008F73BE">
        <w:rPr>
          <w:rFonts w:ascii="Arial" w:hAnsi="Arial" w:cs="Arial"/>
          <w:sz w:val="24"/>
          <w:szCs w:val="24"/>
        </w:rPr>
        <w:t xml:space="preserve"> суток) – часовые, </w:t>
      </w:r>
      <w:r w:rsidR="002B545A" w:rsidRPr="008F73BE">
        <w:rPr>
          <w:rFonts w:ascii="Arial" w:hAnsi="Arial" w:cs="Arial"/>
          <w:bCs/>
          <w:sz w:val="24"/>
          <w:szCs w:val="24"/>
        </w:rPr>
        <w:t>180</w:t>
      </w:r>
      <w:r w:rsidRPr="008F73BE">
        <w:rPr>
          <w:rFonts w:ascii="Arial" w:hAnsi="Arial" w:cs="Arial"/>
          <w:bCs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</w:rPr>
        <w:t xml:space="preserve">суток – суточные и </w:t>
      </w:r>
      <w:r w:rsidR="002B545A" w:rsidRPr="008F73BE">
        <w:rPr>
          <w:rFonts w:ascii="Arial" w:hAnsi="Arial" w:cs="Arial"/>
          <w:bCs/>
          <w:sz w:val="24"/>
          <w:szCs w:val="24"/>
        </w:rPr>
        <w:t>36</w:t>
      </w:r>
      <w:r w:rsidRPr="008F73BE">
        <w:rPr>
          <w:rFonts w:ascii="Arial" w:hAnsi="Arial" w:cs="Arial"/>
          <w:bCs/>
          <w:sz w:val="24"/>
          <w:szCs w:val="24"/>
        </w:rPr>
        <w:t xml:space="preserve"> </w:t>
      </w:r>
      <w:r w:rsidR="002B545A" w:rsidRPr="008F73BE">
        <w:rPr>
          <w:rFonts w:ascii="Arial" w:hAnsi="Arial" w:cs="Arial"/>
          <w:sz w:val="24"/>
          <w:szCs w:val="24"/>
        </w:rPr>
        <w:t>месяцев</w:t>
      </w:r>
      <w:r w:rsidRPr="008F73BE">
        <w:rPr>
          <w:rFonts w:ascii="Arial" w:hAnsi="Arial" w:cs="Arial"/>
          <w:sz w:val="24"/>
          <w:szCs w:val="24"/>
        </w:rPr>
        <w:t xml:space="preserve"> – месячные интервалы.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Обновление итоговых и архивных показаний производится в начале часа.</w:t>
      </w:r>
    </w:p>
    <w:p w:rsidR="000B29CB" w:rsidRPr="008F73BE" w:rsidRDefault="002B545A" w:rsidP="00A81E42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При выполнении операции </w:t>
      </w:r>
      <w:r w:rsidRPr="008F73BE">
        <w:rPr>
          <w:rFonts w:ascii="Arial" w:hAnsi="Arial" w:cs="Arial"/>
          <w:b/>
          <w:bCs/>
          <w:sz w:val="24"/>
          <w:szCs w:val="24"/>
        </w:rPr>
        <w:t xml:space="preserve">СБРОС </w:t>
      </w:r>
      <w:r w:rsidRPr="008F73BE">
        <w:rPr>
          <w:rFonts w:ascii="Arial" w:hAnsi="Arial" w:cs="Arial"/>
          <w:sz w:val="24"/>
          <w:szCs w:val="24"/>
        </w:rPr>
        <w:t>архивы (за исключением архивов изменения БД, событий и диагностического) очищаются.</w:t>
      </w:r>
    </w:p>
    <w:p w:rsidR="002B545A" w:rsidRPr="008F73BE" w:rsidRDefault="002B545A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Метрологические характеристики в рабочих условиях:</w:t>
      </w:r>
    </w:p>
    <w:tbl>
      <w:tblPr>
        <w:tblStyle w:val="aa"/>
        <w:tblW w:w="10092" w:type="dxa"/>
        <w:tblLook w:val="04A0" w:firstRow="1" w:lastRow="0" w:firstColumn="1" w:lastColumn="0" w:noHBand="0" w:noVBand="1"/>
      </w:tblPr>
      <w:tblGrid>
        <w:gridCol w:w="4219"/>
        <w:gridCol w:w="1418"/>
        <w:gridCol w:w="2409"/>
        <w:gridCol w:w="2046"/>
      </w:tblGrid>
      <w:tr w:rsidR="00B93FBF" w:rsidRPr="008F73BE" w:rsidTr="002B545A">
        <w:tc>
          <w:tcPr>
            <w:tcW w:w="4219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</w:t>
            </w:r>
          </w:p>
        </w:tc>
        <w:tc>
          <w:tcPr>
            <w:tcW w:w="2409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Пределы погрешности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046" w:type="dxa"/>
            <w:vAlign w:val="center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Погрешность</w:t>
            </w:r>
          </w:p>
        </w:tc>
      </w:tr>
      <w:tr w:rsidR="00B93FBF" w:rsidRPr="008F73BE" w:rsidTr="002B545A">
        <w:tc>
          <w:tcPr>
            <w:tcW w:w="4219" w:type="dxa"/>
          </w:tcPr>
          <w:p w:rsidR="00BB1AAD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Тепловая энергия, ГДж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409" w:type="dxa"/>
          </w:tcPr>
          <w:p w:rsidR="002B545A" w:rsidRPr="008F73BE" w:rsidRDefault="002B545A" w:rsidP="003166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± (0,5 + 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∆t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min/</w:t>
            </w:r>
            <w:r w:rsidRPr="008F73BE">
              <w:rPr>
                <w:rFonts w:ascii="Arial" w:hAnsi="Arial" w:cs="Arial"/>
                <w:sz w:val="24"/>
                <w:szCs w:val="24"/>
              </w:rPr>
              <w:t>∆t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)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 теплоносителя, т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409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0,1 %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Объем теплоносителя, 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Количество измеряемой среды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409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1 ед. мл. р.</w:t>
            </w:r>
          </w:p>
        </w:tc>
        <w:tc>
          <w:tcPr>
            <w:tcW w:w="2046" w:type="dxa"/>
          </w:tcPr>
          <w:p w:rsidR="00B93FBF" w:rsidRPr="008F73BE" w:rsidRDefault="00A146ED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бсолютная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объемный расход, 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Arial" w:hAnsi="Arial" w:cs="Arial"/>
                <w:sz w:val="24"/>
                <w:szCs w:val="24"/>
              </w:rPr>
              <w:t>/ч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2409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± (0,01 +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/Т)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 теплоносителя, °С</w:t>
            </w:r>
          </w:p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 воздуха, °С</w:t>
            </w:r>
          </w:p>
        </w:tc>
        <w:tc>
          <w:tcPr>
            <w:tcW w:w="1418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180</w:t>
            </w:r>
          </w:p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-50 – +130</w:t>
            </w:r>
          </w:p>
        </w:tc>
        <w:tc>
          <w:tcPr>
            <w:tcW w:w="2409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0,1 °С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абсолютная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Разность температур, °С</w:t>
            </w:r>
          </w:p>
        </w:tc>
        <w:tc>
          <w:tcPr>
            <w:tcW w:w="1418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– 1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B93FBF" w:rsidRPr="008F73BE" w:rsidRDefault="00B93FBF" w:rsidP="00316603">
            <w:pPr>
              <w:ind w:right="-47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± </w:t>
            </w:r>
            <w:r w:rsidR="002B545A" w:rsidRPr="008F73BE">
              <w:rPr>
                <w:rFonts w:ascii="Arial" w:hAnsi="Arial" w:cs="Arial"/>
                <w:sz w:val="24"/>
                <w:szCs w:val="24"/>
              </w:rPr>
              <w:t>(</w:t>
            </w:r>
            <w:r w:rsidRPr="008F73BE">
              <w:rPr>
                <w:rFonts w:ascii="Arial" w:hAnsi="Arial" w:cs="Arial"/>
                <w:sz w:val="24"/>
                <w:szCs w:val="24"/>
              </w:rPr>
              <w:t>0,03</w:t>
            </w:r>
            <w:r w:rsidR="002B545A" w:rsidRPr="008F73BE">
              <w:rPr>
                <w:rFonts w:ascii="Arial" w:hAnsi="Arial" w:cs="Arial"/>
                <w:sz w:val="24"/>
                <w:szCs w:val="24"/>
              </w:rPr>
              <w:t>+0,0006∆t)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°С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абсолютная</w:t>
            </w:r>
          </w:p>
        </w:tc>
      </w:tr>
      <w:tr w:rsidR="00B93FBF" w:rsidRPr="008F73BE" w:rsidTr="002B545A">
        <w:tc>
          <w:tcPr>
            <w:tcW w:w="4219" w:type="dxa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Избыточное давление, МПа 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418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0 – 2,5</w:t>
            </w:r>
          </w:p>
        </w:tc>
        <w:tc>
          <w:tcPr>
            <w:tcW w:w="2409" w:type="dxa"/>
          </w:tcPr>
          <w:p w:rsidR="00B93FBF" w:rsidRPr="008F73BE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 0,1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2046" w:type="dxa"/>
          </w:tcPr>
          <w:p w:rsidR="00B93FBF" w:rsidRPr="008F73BE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приведенная</w:t>
            </w:r>
          </w:p>
        </w:tc>
      </w:tr>
      <w:tr w:rsidR="00B93FBF" w:rsidRPr="008F73BE" w:rsidTr="00816B03">
        <w:tc>
          <w:tcPr>
            <w:tcW w:w="10092" w:type="dxa"/>
            <w:gridSpan w:val="4"/>
          </w:tcPr>
          <w:p w:rsidR="002B545A" w:rsidRPr="008F73BE" w:rsidRDefault="002B545A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∆t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min</w:t>
            </w:r>
            <w:r w:rsidRPr="008F73BE">
              <w:rPr>
                <w:rFonts w:ascii="Arial" w:hAnsi="Arial" w:cs="Arial"/>
                <w:sz w:val="24"/>
                <w:szCs w:val="24"/>
              </w:rPr>
              <w:t>=2°С-</w:t>
            </w:r>
            <w:r w:rsidRPr="008F73BE">
              <w:t xml:space="preserve">минимальная измеряемая разность температур. </w:t>
            </w:r>
          </w:p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∆t – измеренная разность температур, °С</w:t>
            </w:r>
          </w:p>
          <w:p w:rsidR="00B93FBF" w:rsidRPr="008F73BE" w:rsidRDefault="00794AC4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 ≥ 8</w:t>
            </w:r>
            <w:r w:rsidR="00B93FBF" w:rsidRPr="008F73BE">
              <w:rPr>
                <w:rFonts w:ascii="Arial" w:hAnsi="Arial" w:cs="Arial"/>
                <w:sz w:val="24"/>
                <w:szCs w:val="24"/>
              </w:rPr>
              <w:t xml:space="preserve"> – период измерения расхода, с</w:t>
            </w:r>
          </w:p>
          <w:p w:rsidR="00794AC4" w:rsidRPr="008F73BE" w:rsidRDefault="00794AC4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∆О-</w:t>
            </w:r>
            <w:r w:rsidRPr="008F73BE">
              <w:t xml:space="preserve">разность температур горячей и холодной воды, °С. </w:t>
            </w:r>
          </w:p>
        </w:tc>
      </w:tr>
      <w:tr w:rsidR="00B93FBF" w:rsidRPr="008F73BE" w:rsidTr="00816B03">
        <w:tc>
          <w:tcPr>
            <w:tcW w:w="10092" w:type="dxa"/>
            <w:gridSpan w:val="4"/>
          </w:tcPr>
          <w:p w:rsidR="00B93FBF" w:rsidRPr="008F73BE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Примечания:</w:t>
            </w:r>
          </w:p>
          <w:p w:rsidR="00794AC4" w:rsidRPr="008F73BE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1) Погрешности нормированы от входных цепей тепловычислителя до его показаний на </w:t>
            </w:r>
            <w:proofErr w:type="spellStart"/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таб-ло</w:t>
            </w:r>
            <w:proofErr w:type="spellEnd"/>
            <w:proofErr w:type="gramEnd"/>
            <w:r w:rsidRPr="008F73BE">
              <w:rPr>
                <w:rFonts w:ascii="Arial" w:hAnsi="Arial" w:cs="Arial"/>
                <w:sz w:val="24"/>
                <w:szCs w:val="24"/>
              </w:rPr>
              <w:t xml:space="preserve"> и интерфейсного выхода.</w:t>
            </w:r>
          </w:p>
          <w:p w:rsidR="00794AC4" w:rsidRPr="008F73BE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2) Погрешность нормирована при условии измерения разности двух температур.</w:t>
            </w:r>
          </w:p>
          <w:p w:rsidR="00B93FBF" w:rsidRPr="008F73BE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3) Погрешность нормирована при условии определения разности двух температур, одна их которых измеряется, а вторая (температура холодной воды) принята условно постоянной величиной.</w:t>
            </w:r>
          </w:p>
        </w:tc>
      </w:tr>
    </w:tbl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 xml:space="preserve">Пределы относительной погрешности показаний значений времени </w:t>
      </w:r>
      <w:r w:rsidR="00A146ED" w:rsidRPr="008F73BE">
        <w:rPr>
          <w:rFonts w:ascii="Arial" w:hAnsi="Arial" w:cs="Arial"/>
          <w:sz w:val="24"/>
          <w:szCs w:val="24"/>
        </w:rPr>
        <w:t>…</w:t>
      </w:r>
      <w:r w:rsidRPr="008F73BE">
        <w:rPr>
          <w:rFonts w:ascii="Arial" w:hAnsi="Arial" w:cs="Arial"/>
          <w:sz w:val="24"/>
          <w:szCs w:val="24"/>
        </w:rPr>
        <w:t xml:space="preserve"> ± 0,01 %.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proofErr w:type="spellStart"/>
      <w:r w:rsidRPr="008F73BE">
        <w:rPr>
          <w:rFonts w:ascii="Arial" w:hAnsi="Arial" w:cs="Arial"/>
          <w:sz w:val="24"/>
          <w:szCs w:val="24"/>
        </w:rPr>
        <w:t>Межповерочный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интервал </w:t>
      </w:r>
      <w:r w:rsidR="00A146ED" w:rsidRPr="008F73BE">
        <w:rPr>
          <w:rFonts w:ascii="Arial" w:hAnsi="Arial" w:cs="Arial"/>
          <w:sz w:val="24"/>
          <w:szCs w:val="24"/>
        </w:rPr>
        <w:t>…</w:t>
      </w:r>
      <w:r w:rsidRPr="008F73BE">
        <w:rPr>
          <w:rFonts w:ascii="Arial" w:hAnsi="Arial" w:cs="Arial"/>
          <w:sz w:val="24"/>
          <w:szCs w:val="24"/>
        </w:rPr>
        <w:t>............................................................................4 года.</w:t>
      </w:r>
    </w:p>
    <w:p w:rsidR="00B93FBF" w:rsidRPr="008F73BE" w:rsidRDefault="00BB1AAD" w:rsidP="00B93FBF">
      <w:pPr>
        <w:ind w:right="141" w:firstLine="426"/>
        <w:jc w:val="left"/>
        <w:rPr>
          <w:rFonts w:ascii="Arial" w:hAnsi="Arial" w:cs="Arial"/>
          <w:bCs/>
          <w:iCs/>
          <w:sz w:val="24"/>
          <w:szCs w:val="24"/>
        </w:rPr>
      </w:pPr>
      <w:r w:rsidRPr="008F73BE">
        <w:rPr>
          <w:rFonts w:ascii="Arial" w:hAnsi="Arial" w:cs="Arial"/>
          <w:bCs/>
          <w:iCs/>
          <w:sz w:val="24"/>
          <w:szCs w:val="24"/>
        </w:rPr>
        <w:t xml:space="preserve">По умолчанию в базу данных установлена единица измерения </w:t>
      </w:r>
      <w:r w:rsidRPr="008F73BE">
        <w:rPr>
          <w:rFonts w:ascii="Arial" w:hAnsi="Arial" w:cs="Arial"/>
          <w:bCs/>
          <w:iCs/>
          <w:sz w:val="24"/>
          <w:szCs w:val="24"/>
          <w:lang w:val="en-US"/>
        </w:rPr>
        <w:t>Q</w:t>
      </w:r>
      <w:r w:rsidRPr="008F73BE">
        <w:rPr>
          <w:rFonts w:ascii="Arial" w:hAnsi="Arial" w:cs="Arial"/>
          <w:bCs/>
          <w:iCs/>
          <w:sz w:val="24"/>
          <w:szCs w:val="24"/>
        </w:rPr>
        <w:t>- Гкал/ч.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Тепловычислитель имеет интерфейсы: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– USB (</w:t>
      </w:r>
      <w:proofErr w:type="spellStart"/>
      <w:r w:rsidRPr="008F73BE">
        <w:rPr>
          <w:rFonts w:ascii="Arial" w:hAnsi="Arial" w:cs="Arial"/>
          <w:sz w:val="24"/>
          <w:szCs w:val="24"/>
        </w:rPr>
        <w:t>Device</w:t>
      </w:r>
      <w:proofErr w:type="spellEnd"/>
      <w:r w:rsidRPr="008F73BE">
        <w:rPr>
          <w:rFonts w:ascii="Arial" w:hAnsi="Arial" w:cs="Arial"/>
          <w:sz w:val="24"/>
          <w:szCs w:val="24"/>
        </w:rPr>
        <w:t>);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– RS232.</w:t>
      </w:r>
    </w:p>
    <w:p w:rsidR="00B93FBF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Дополнительно (по заказу) может устанавливаться интерфейс </w:t>
      </w:r>
      <w:proofErr w:type="spellStart"/>
      <w:r w:rsidRPr="008F73BE">
        <w:rPr>
          <w:rFonts w:ascii="Arial" w:hAnsi="Arial" w:cs="Arial"/>
          <w:sz w:val="24"/>
          <w:szCs w:val="24"/>
        </w:rPr>
        <w:t>Ethernet</w:t>
      </w:r>
      <w:proofErr w:type="spellEnd"/>
      <w:r w:rsidRPr="008F73BE">
        <w:rPr>
          <w:rFonts w:ascii="Arial" w:hAnsi="Arial" w:cs="Arial"/>
          <w:sz w:val="24"/>
          <w:szCs w:val="24"/>
        </w:rPr>
        <w:t>.</w:t>
      </w:r>
    </w:p>
    <w:p w:rsidR="00794AC4" w:rsidRPr="008F73BE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794AC4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Более подробная информация о </w:t>
      </w:r>
      <w:r w:rsidR="00B93FBF" w:rsidRPr="008F73BE">
        <w:rPr>
          <w:rFonts w:ascii="Arial" w:hAnsi="Arial" w:cs="Arial"/>
          <w:sz w:val="24"/>
          <w:szCs w:val="24"/>
        </w:rPr>
        <w:t>Т</w:t>
      </w:r>
      <w:r w:rsidRPr="008F73BE">
        <w:rPr>
          <w:rFonts w:ascii="Arial" w:hAnsi="Arial" w:cs="Arial"/>
          <w:sz w:val="24"/>
          <w:szCs w:val="24"/>
        </w:rPr>
        <w:t>В</w:t>
      </w:r>
      <w:r w:rsidR="00B93FBF" w:rsidRPr="008F73BE">
        <w:rPr>
          <w:rFonts w:ascii="Arial" w:hAnsi="Arial" w:cs="Arial"/>
          <w:sz w:val="24"/>
          <w:szCs w:val="24"/>
        </w:rPr>
        <w:t>7 приведена в руководстве по эксплуата</w:t>
      </w:r>
      <w:r w:rsidRPr="008F73BE">
        <w:rPr>
          <w:rFonts w:ascii="Arial" w:hAnsi="Arial" w:cs="Arial"/>
          <w:sz w:val="24"/>
          <w:szCs w:val="24"/>
        </w:rPr>
        <w:t>ции РЭПР.407290.007</w:t>
      </w:r>
      <w:r w:rsidR="00B93FBF" w:rsidRPr="008F73BE">
        <w:rPr>
          <w:rFonts w:ascii="Arial" w:hAnsi="Arial" w:cs="Arial"/>
          <w:sz w:val="24"/>
          <w:szCs w:val="24"/>
        </w:rPr>
        <w:t xml:space="preserve"> РЭ.</w:t>
      </w:r>
    </w:p>
    <w:p w:rsidR="00794AC4" w:rsidRPr="008F73BE" w:rsidRDefault="00794AC4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A570B" w:rsidRPr="008F73BE" w:rsidRDefault="00794AC4" w:rsidP="00AA570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 xml:space="preserve">Настроечные параметры </w:t>
      </w:r>
      <w:r w:rsidR="007740F7" w:rsidRPr="008F73BE">
        <w:rPr>
          <w:rFonts w:ascii="Arial" w:hAnsi="Arial" w:cs="Arial"/>
          <w:b/>
          <w:sz w:val="24"/>
          <w:szCs w:val="24"/>
        </w:rPr>
        <w:t>Т</w:t>
      </w:r>
      <w:r w:rsidRPr="008F73BE">
        <w:rPr>
          <w:rFonts w:ascii="Arial" w:hAnsi="Arial" w:cs="Arial"/>
          <w:b/>
          <w:sz w:val="24"/>
          <w:szCs w:val="24"/>
        </w:rPr>
        <w:t>В</w:t>
      </w:r>
      <w:r w:rsidR="007740F7" w:rsidRPr="008F73BE">
        <w:rPr>
          <w:rFonts w:ascii="Arial" w:hAnsi="Arial" w:cs="Arial"/>
          <w:b/>
          <w:sz w:val="24"/>
          <w:szCs w:val="24"/>
        </w:rPr>
        <w:t>7-04</w:t>
      </w:r>
      <w:r w:rsidR="00AA570B" w:rsidRPr="008F73BE">
        <w:rPr>
          <w:rFonts w:ascii="Arial" w:hAnsi="Arial" w:cs="Arial"/>
          <w:b/>
          <w:sz w:val="24"/>
          <w:szCs w:val="24"/>
        </w:rPr>
        <w:t>.</w:t>
      </w:r>
      <w:r w:rsidR="00AC63A0" w:rsidRPr="008F73BE">
        <w:rPr>
          <w:rFonts w:ascii="Arial" w:hAnsi="Arial" w:cs="Arial"/>
          <w:b/>
          <w:sz w:val="24"/>
          <w:szCs w:val="24"/>
        </w:rPr>
        <w:t xml:space="preserve"> </w:t>
      </w:r>
    </w:p>
    <w:p w:rsidR="00AA570B" w:rsidRPr="008F73BE" w:rsidRDefault="00AA570B" w:rsidP="00AA570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Настроечные параметры ТВ1</w:t>
      </w:r>
      <w:r w:rsidR="00F2498F" w:rsidRPr="008F73BE">
        <w:rPr>
          <w:rFonts w:ascii="Arial" w:hAnsi="Arial" w:cs="Arial"/>
          <w:b/>
          <w:sz w:val="24"/>
          <w:szCs w:val="24"/>
        </w:rPr>
        <w:t xml:space="preserve"> для СО.</w:t>
      </w:r>
      <w:r w:rsidR="00AC63A0" w:rsidRPr="008F73BE">
        <w:rPr>
          <w:rFonts w:ascii="Arial" w:hAnsi="Arial" w:cs="Arial"/>
          <w:b/>
          <w:sz w:val="24"/>
          <w:szCs w:val="24"/>
        </w:rPr>
        <w:t xml:space="preserve"> </w:t>
      </w:r>
    </w:p>
    <w:p w:rsidR="00AA570B" w:rsidRPr="008F73BE" w:rsidRDefault="00AA570B" w:rsidP="00AA570B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A570B" w:rsidRPr="008F73BE" w:rsidRDefault="00794AC4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Схема измерения (СИ) №6</w:t>
      </w:r>
      <w:r w:rsidR="00AA570B" w:rsidRPr="008F73BE">
        <w:rPr>
          <w:rFonts w:ascii="Arial" w:hAnsi="Arial" w:cs="Arial"/>
          <w:sz w:val="24"/>
          <w:szCs w:val="24"/>
        </w:rPr>
        <w:t xml:space="preserve">, </w:t>
      </w:r>
    </w:p>
    <w:p w:rsidR="00AA570B" w:rsidRPr="008F73BE" w:rsidRDefault="00794AC4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Назначение ТК3 (ТК3) №0</w:t>
      </w:r>
      <w:r w:rsidR="00AA570B" w:rsidRPr="008F73BE">
        <w:rPr>
          <w:rFonts w:ascii="Arial" w:hAnsi="Arial" w:cs="Arial"/>
          <w:sz w:val="24"/>
          <w:szCs w:val="24"/>
        </w:rPr>
        <w:t xml:space="preserve">, </w:t>
      </w:r>
    </w:p>
    <w:p w:rsidR="00AA570B" w:rsidRPr="008F73BE" w:rsidRDefault="00794AC4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формула тепла (ФРТ) №1</w:t>
      </w:r>
      <w:r w:rsidR="00AA570B" w:rsidRPr="008F73BE">
        <w:rPr>
          <w:rFonts w:ascii="Arial" w:hAnsi="Arial" w:cs="Arial"/>
          <w:sz w:val="24"/>
          <w:szCs w:val="24"/>
        </w:rPr>
        <w:t>.</w:t>
      </w:r>
    </w:p>
    <w:p w:rsidR="00AA570B" w:rsidRPr="008F73BE" w:rsidRDefault="00AA570B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Учет количества теплоты Q системы отопления осуществляется в соответствии с выражениями: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Расчет потребляемого количества теплоты.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Учет количества теплоты Q системы отопления осуществляется в соответствии с выражениями:</w:t>
      </w:r>
    </w:p>
    <w:p w:rsidR="00AA570B" w:rsidRPr="008F73BE" w:rsidRDefault="00AA570B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A570B" w:rsidRPr="008F73BE" w:rsidRDefault="00B93FBF" w:rsidP="005002D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proofErr w:type="spellStart"/>
      <w:r w:rsidRPr="008F73BE">
        <w:rPr>
          <w:rFonts w:ascii="Arial" w:hAnsi="Arial" w:cs="Arial"/>
          <w:sz w:val="24"/>
          <w:szCs w:val="24"/>
        </w:rPr>
        <w:t>Qо</w:t>
      </w:r>
      <w:proofErr w:type="spellEnd"/>
      <w:r w:rsidRPr="008F73BE">
        <w:rPr>
          <w:rFonts w:ascii="Arial" w:hAnsi="Arial" w:cs="Arial"/>
          <w:sz w:val="24"/>
          <w:szCs w:val="24"/>
        </w:rPr>
        <w:t>=</w:t>
      </w:r>
      <w:r w:rsidR="00AA570B" w:rsidRPr="008F73BE">
        <w:rPr>
          <w:rFonts w:ascii="Arial" w:hAnsi="Arial" w:cs="Arial"/>
          <w:sz w:val="24"/>
          <w:szCs w:val="24"/>
        </w:rPr>
        <w:t>М</w:t>
      </w:r>
      <w:r w:rsidR="00794AC4" w:rsidRPr="008F73BE">
        <w:rPr>
          <w:rFonts w:ascii="Arial" w:hAnsi="Arial" w:cs="Arial"/>
          <w:sz w:val="24"/>
          <w:szCs w:val="24"/>
        </w:rPr>
        <w:t>1</w:t>
      </w:r>
      <w:r w:rsidRPr="008F73BE">
        <w:rPr>
          <w:rFonts w:ascii="Arial" w:hAnsi="Arial" w:cs="Arial"/>
          <w:sz w:val="24"/>
          <w:szCs w:val="24"/>
        </w:rPr>
        <w:t xml:space="preserve"> х (h1-h2)</w:t>
      </w:r>
      <w:r w:rsidR="005002DC" w:rsidRPr="008F73BE">
        <w:rPr>
          <w:rFonts w:ascii="Arial" w:hAnsi="Arial" w:cs="Arial"/>
          <w:sz w:val="24"/>
          <w:szCs w:val="24"/>
        </w:rPr>
        <w:t xml:space="preserve"> + </w:t>
      </w:r>
      <w:r w:rsidR="00794AC4" w:rsidRPr="008F73BE">
        <w:rPr>
          <w:rFonts w:ascii="Arial" w:hAnsi="Arial" w:cs="Arial"/>
          <w:sz w:val="24"/>
          <w:szCs w:val="24"/>
          <w:lang w:val="en-US"/>
        </w:rPr>
        <w:t>d</w:t>
      </w:r>
      <w:r w:rsidR="005002DC" w:rsidRPr="008F73BE">
        <w:rPr>
          <w:rFonts w:ascii="Arial" w:hAnsi="Arial" w:cs="Arial"/>
          <w:sz w:val="24"/>
          <w:szCs w:val="24"/>
        </w:rPr>
        <w:t>М</w:t>
      </w:r>
      <w:r w:rsidR="00794AC4" w:rsidRPr="008F73BE">
        <w:rPr>
          <w:rFonts w:ascii="Arial" w:hAnsi="Arial" w:cs="Arial"/>
          <w:sz w:val="24"/>
          <w:szCs w:val="24"/>
        </w:rPr>
        <w:t xml:space="preserve"> х (h2</w:t>
      </w:r>
      <w:r w:rsidR="005002DC" w:rsidRPr="008F73BE">
        <w:rPr>
          <w:rFonts w:ascii="Arial" w:hAnsi="Arial" w:cs="Arial"/>
          <w:sz w:val="24"/>
          <w:szCs w:val="24"/>
        </w:rPr>
        <w:t>-hх),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proofErr w:type="gramStart"/>
      <w:r w:rsidRPr="008F73BE">
        <w:rPr>
          <w:rFonts w:ascii="Arial" w:hAnsi="Arial" w:cs="Arial"/>
          <w:sz w:val="24"/>
          <w:szCs w:val="24"/>
        </w:rPr>
        <w:t>где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</w:t>
      </w:r>
      <w:r w:rsidR="00AA570B" w:rsidRPr="008F73BE">
        <w:rPr>
          <w:rFonts w:ascii="Arial" w:hAnsi="Arial" w:cs="Arial"/>
          <w:sz w:val="24"/>
          <w:szCs w:val="24"/>
        </w:rPr>
        <w:t>М</w:t>
      </w:r>
      <w:r w:rsidR="00794AC4" w:rsidRPr="008F73BE">
        <w:rPr>
          <w:rFonts w:ascii="Arial" w:hAnsi="Arial" w:cs="Arial"/>
          <w:sz w:val="24"/>
          <w:szCs w:val="24"/>
        </w:rPr>
        <w:t>1</w:t>
      </w:r>
      <w:r w:rsidRPr="008F73BE">
        <w:rPr>
          <w:rFonts w:ascii="Arial" w:hAnsi="Arial" w:cs="Arial"/>
          <w:sz w:val="24"/>
          <w:szCs w:val="24"/>
        </w:rPr>
        <w:t>- масса теплоносителя при</w:t>
      </w:r>
      <w:r w:rsidR="00EB3513" w:rsidRPr="008F73BE">
        <w:rPr>
          <w:rFonts w:ascii="Arial" w:hAnsi="Arial" w:cs="Arial"/>
          <w:sz w:val="24"/>
          <w:szCs w:val="24"/>
        </w:rPr>
        <w:t xml:space="preserve">веденная к часу, т или т/ч, на </w:t>
      </w:r>
      <w:r w:rsidR="00794AC4" w:rsidRPr="008F73BE">
        <w:rPr>
          <w:rFonts w:ascii="Arial" w:hAnsi="Arial" w:cs="Arial"/>
          <w:sz w:val="24"/>
          <w:szCs w:val="24"/>
        </w:rPr>
        <w:t>подающем</w:t>
      </w:r>
      <w:r w:rsidR="00EB3513"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</w:rPr>
        <w:t>трубопроводе отопления;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h1 </w:t>
      </w:r>
      <w:r w:rsidR="00A146ED" w:rsidRPr="008F73BE">
        <w:rPr>
          <w:rFonts w:ascii="Arial" w:hAnsi="Arial" w:cs="Arial"/>
          <w:sz w:val="24"/>
          <w:szCs w:val="24"/>
        </w:rPr>
        <w:t>–</w:t>
      </w:r>
      <w:r w:rsidRPr="008F73BE">
        <w:rPr>
          <w:rFonts w:ascii="Arial" w:hAnsi="Arial" w:cs="Arial"/>
          <w:sz w:val="24"/>
          <w:szCs w:val="24"/>
        </w:rPr>
        <w:t xml:space="preserve"> энтальпия воды в подающем трубопроводе отопления, рассчитываемая по текущему значению температуры и значению давления;</w:t>
      </w:r>
    </w:p>
    <w:p w:rsidR="00B93FBF" w:rsidRPr="008F73BE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h2 </w:t>
      </w:r>
      <w:r w:rsidR="00A146ED" w:rsidRPr="008F73BE">
        <w:rPr>
          <w:rFonts w:ascii="Arial" w:hAnsi="Arial" w:cs="Arial"/>
          <w:sz w:val="24"/>
          <w:szCs w:val="24"/>
        </w:rPr>
        <w:t>–</w:t>
      </w:r>
      <w:r w:rsidRPr="008F73BE">
        <w:rPr>
          <w:rFonts w:ascii="Arial" w:hAnsi="Arial" w:cs="Arial"/>
          <w:sz w:val="24"/>
          <w:szCs w:val="24"/>
        </w:rPr>
        <w:t xml:space="preserve"> энтальпия воды в обратном трубопроводе отопления, рассчитываемая по текущему значению температуры </w:t>
      </w:r>
      <w:r w:rsidR="005002DC" w:rsidRPr="008F73BE">
        <w:rPr>
          <w:rFonts w:ascii="Arial" w:hAnsi="Arial" w:cs="Arial"/>
          <w:sz w:val="24"/>
          <w:szCs w:val="24"/>
        </w:rPr>
        <w:t>и значению давления;</w:t>
      </w:r>
    </w:p>
    <w:p w:rsidR="005002DC" w:rsidRPr="008F73BE" w:rsidRDefault="005002DC" w:rsidP="005002DC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794AC4" w:rsidRPr="008F73BE">
        <w:rPr>
          <w:rFonts w:ascii="Arial" w:hAnsi="Arial" w:cs="Arial"/>
          <w:sz w:val="24"/>
          <w:szCs w:val="24"/>
          <w:lang w:val="en-US"/>
        </w:rPr>
        <w:t>d</w:t>
      </w:r>
      <w:r w:rsidR="00794AC4" w:rsidRPr="008F73BE">
        <w:rPr>
          <w:rFonts w:ascii="Arial" w:hAnsi="Arial" w:cs="Arial"/>
          <w:sz w:val="24"/>
          <w:szCs w:val="24"/>
        </w:rPr>
        <w:t>М</w:t>
      </w:r>
      <w:r w:rsidRPr="008F73BE">
        <w:rPr>
          <w:rFonts w:ascii="Arial" w:hAnsi="Arial" w:cs="Arial"/>
          <w:sz w:val="24"/>
          <w:szCs w:val="24"/>
        </w:rPr>
        <w:t>-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масса теплоносителя приведенная к часу, т или т/ч, отобранной из системы, вычисляется как разность М1 и М2;</w:t>
      </w:r>
    </w:p>
    <w:p w:rsidR="005002DC" w:rsidRPr="008F73BE" w:rsidRDefault="005002DC" w:rsidP="005002DC">
      <w:p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</w:t>
      </w:r>
      <w:proofErr w:type="spellStart"/>
      <w:proofErr w:type="gramStart"/>
      <w:r w:rsidRPr="008F73BE">
        <w:rPr>
          <w:rFonts w:ascii="Arial" w:hAnsi="Arial" w:cs="Arial"/>
          <w:sz w:val="24"/>
          <w:szCs w:val="24"/>
        </w:rPr>
        <w:t>h</w:t>
      </w:r>
      <w:proofErr w:type="gramEnd"/>
      <w:r w:rsidRPr="008F73BE">
        <w:rPr>
          <w:rFonts w:ascii="Arial" w:hAnsi="Arial" w:cs="Arial"/>
          <w:sz w:val="24"/>
          <w:szCs w:val="24"/>
        </w:rPr>
        <w:t>х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–</w:t>
      </w:r>
      <w:r w:rsidR="006566E0" w:rsidRPr="008F73BE">
        <w:rPr>
          <w:rFonts w:ascii="Arial" w:hAnsi="Arial" w:cs="Arial"/>
          <w:sz w:val="24"/>
          <w:szCs w:val="24"/>
        </w:rPr>
        <w:t>энтальпия</w:t>
      </w:r>
      <w:r w:rsidRPr="008F73BE">
        <w:rPr>
          <w:rFonts w:ascii="Arial" w:hAnsi="Arial" w:cs="Arial"/>
          <w:sz w:val="24"/>
          <w:szCs w:val="24"/>
        </w:rPr>
        <w:t xml:space="preserve"> холодной воды</w:t>
      </w:r>
      <w:r w:rsidR="007448B6" w:rsidRPr="008F73BE">
        <w:rPr>
          <w:rFonts w:ascii="Arial" w:hAnsi="Arial" w:cs="Arial"/>
          <w:sz w:val="24"/>
          <w:szCs w:val="24"/>
        </w:rPr>
        <w:t xml:space="preserve"> при договорном значении температуры холодной воды</w:t>
      </w:r>
      <w:r w:rsidR="00BB1AAD" w:rsidRPr="008F73BE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BB1AAD" w:rsidRPr="008F73BE">
        <w:rPr>
          <w:rFonts w:ascii="Arial" w:hAnsi="Arial" w:cs="Arial"/>
          <w:sz w:val="24"/>
          <w:szCs w:val="24"/>
          <w:vertAlign w:val="superscript"/>
        </w:rPr>
        <w:t>о</w:t>
      </w:r>
      <w:r w:rsidR="00BB1AAD" w:rsidRPr="008F73BE">
        <w:rPr>
          <w:rFonts w:ascii="Arial" w:hAnsi="Arial" w:cs="Arial"/>
          <w:sz w:val="24"/>
          <w:szCs w:val="24"/>
        </w:rPr>
        <w:t>С</w:t>
      </w:r>
      <w:proofErr w:type="spellEnd"/>
      <w:r w:rsidR="00BB1AAD" w:rsidRPr="008F73BE">
        <w:rPr>
          <w:rFonts w:ascii="Arial" w:hAnsi="Arial" w:cs="Arial"/>
          <w:sz w:val="24"/>
          <w:szCs w:val="24"/>
        </w:rPr>
        <w:t>.</w:t>
      </w:r>
    </w:p>
    <w:p w:rsidR="00B93FBF" w:rsidRPr="008F73BE" w:rsidRDefault="00B93FBF" w:rsidP="001E383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Default="00A81E42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543DA7" w:rsidRDefault="00543DA7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543DA7" w:rsidRDefault="00543DA7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543DA7" w:rsidRPr="008F73BE" w:rsidRDefault="00543DA7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1.3.3</w:t>
      </w:r>
      <w:r w:rsidRPr="008F73BE">
        <w:rPr>
          <w:rFonts w:ascii="Arial" w:hAnsi="Arial" w:cs="Arial"/>
          <w:b/>
          <w:sz w:val="24"/>
          <w:szCs w:val="24"/>
        </w:rPr>
        <w:tab/>
        <w:t>Тип термопреобразователей: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Комплект термометров</w:t>
      </w:r>
      <w:r w:rsidR="00A146ED" w:rsidRPr="008F73BE">
        <w:rPr>
          <w:rFonts w:ascii="Arial" w:hAnsi="Arial" w:cs="Arial"/>
          <w:sz w:val="24"/>
          <w:szCs w:val="24"/>
        </w:rPr>
        <w:t xml:space="preserve"> сопротивления платиновых КТС-</w:t>
      </w:r>
      <w:proofErr w:type="gramStart"/>
      <w:r w:rsidR="00A146ED" w:rsidRPr="008F73BE">
        <w:rPr>
          <w:rFonts w:ascii="Arial" w:hAnsi="Arial" w:cs="Arial"/>
          <w:sz w:val="24"/>
          <w:szCs w:val="24"/>
        </w:rPr>
        <w:t xml:space="preserve">Б 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="00A146ED" w:rsidRPr="008F73BE">
        <w:rPr>
          <w:rFonts w:ascii="Arial" w:hAnsi="Arial" w:cs="Arial"/>
          <w:sz w:val="24"/>
          <w:szCs w:val="24"/>
        </w:rPr>
        <w:t>и</w:t>
      </w:r>
      <w:proofErr w:type="gramEnd"/>
      <w:r w:rsidR="00A146ED" w:rsidRPr="008F73BE">
        <w:rPr>
          <w:rFonts w:ascii="Arial" w:hAnsi="Arial" w:cs="Arial"/>
          <w:sz w:val="24"/>
          <w:szCs w:val="24"/>
        </w:rPr>
        <w:t xml:space="preserve"> термометры сопротивления пла</w:t>
      </w:r>
      <w:r w:rsidR="006566E0" w:rsidRPr="008F73BE">
        <w:rPr>
          <w:rFonts w:ascii="Arial" w:hAnsi="Arial" w:cs="Arial"/>
          <w:sz w:val="24"/>
          <w:szCs w:val="24"/>
        </w:rPr>
        <w:t>ти</w:t>
      </w:r>
      <w:r w:rsidR="00A146ED" w:rsidRPr="008F73BE">
        <w:rPr>
          <w:rFonts w:ascii="Arial" w:hAnsi="Arial" w:cs="Arial"/>
          <w:sz w:val="24"/>
          <w:szCs w:val="24"/>
        </w:rPr>
        <w:t xml:space="preserve">новые ТС-Б </w:t>
      </w:r>
      <w:r w:rsidRPr="008F73BE">
        <w:rPr>
          <w:rFonts w:ascii="Arial" w:hAnsi="Arial" w:cs="Arial"/>
          <w:sz w:val="24"/>
          <w:szCs w:val="24"/>
        </w:rPr>
        <w:t>ТУ РБ 390184271.003 – 2003.</w:t>
      </w:r>
    </w:p>
    <w:p w:rsidR="00A81E42" w:rsidRPr="008F73BE" w:rsidRDefault="00A146ED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Термометры сопротивления платиновые</w:t>
      </w:r>
      <w:r w:rsidR="00A81E42" w:rsidRPr="008F73BE">
        <w:rPr>
          <w:rFonts w:ascii="Arial" w:hAnsi="Arial" w:cs="Arial"/>
          <w:sz w:val="24"/>
          <w:szCs w:val="24"/>
        </w:rPr>
        <w:t xml:space="preserve"> предназначены для измерения разности температур и значений температур в подающем и обратном трубопроводах системы теплоснабжения.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Изготовитель: ООО «Поинт» Витебская область, г. Полоцк, ул. Ткаченко 19, Республика Беларусь.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№РБ 03 10 1827 08.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Государственный реестр сре</w:t>
      </w:r>
      <w:r w:rsidR="001A72D7" w:rsidRPr="008F73BE">
        <w:rPr>
          <w:rFonts w:ascii="Arial" w:hAnsi="Arial" w:cs="Arial"/>
          <w:sz w:val="24"/>
          <w:szCs w:val="24"/>
        </w:rPr>
        <w:t>дств измерений России № 43096-15</w:t>
      </w:r>
      <w:r w:rsidRPr="008F73BE">
        <w:rPr>
          <w:rFonts w:ascii="Arial" w:hAnsi="Arial" w:cs="Arial"/>
          <w:sz w:val="24"/>
          <w:szCs w:val="24"/>
        </w:rPr>
        <w:t>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Основные технические характеристики: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993"/>
        <w:gridCol w:w="3416"/>
      </w:tblGrid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0101C1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0 до 160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Номинальная статическая характеристика преобразования (НСХ)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Pt100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Класс допуска по ГОСТ 6651-94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чувствительных элементов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Схема внутренних соединений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Четырехпроводная (х4)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Вариант исполнения монтажной части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погружаемая (П)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0101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Длина монтажной части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Lм</w:t>
            </w:r>
            <w:proofErr w:type="spellEnd"/>
            <w:r w:rsidR="000101C1" w:rsidRPr="008F73BE">
              <w:rPr>
                <w:rFonts w:ascii="Arial" w:hAnsi="Arial" w:cs="Arial"/>
                <w:sz w:val="24"/>
                <w:szCs w:val="24"/>
              </w:rPr>
              <w:t xml:space="preserve">        для Ду50</w:t>
            </w:r>
          </w:p>
          <w:p w:rsidR="000101C1" w:rsidRPr="008F73BE" w:rsidRDefault="000101C1" w:rsidP="000101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Ду65                      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0101C1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</w:t>
            </w:r>
            <w:r w:rsidR="00A81E42" w:rsidRPr="008F73B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0101C1" w:rsidRPr="008F73BE" w:rsidRDefault="000101C1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  <w:tr w:rsidR="00A146ED" w:rsidRPr="008F73BE" w:rsidTr="000101C1">
        <w:tc>
          <w:tcPr>
            <w:tcW w:w="5069" w:type="dxa"/>
          </w:tcPr>
          <w:p w:rsidR="00A146ED" w:rsidRPr="008F73BE" w:rsidRDefault="00A146ED" w:rsidP="00A146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Марка гильзы                                 для Ду50</w:t>
            </w:r>
          </w:p>
          <w:p w:rsidR="00A146ED" w:rsidRPr="008F73BE" w:rsidRDefault="00A146ED" w:rsidP="00A146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Ду65                      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ГЦР.105-М12х1,5-6/4-60</w:t>
            </w:r>
          </w:p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ГЦР.105-М12х1,5-6/4-80</w:t>
            </w:r>
          </w:p>
        </w:tc>
      </w:tr>
      <w:tr w:rsidR="00A146ED" w:rsidRPr="008F73BE" w:rsidTr="000101C1">
        <w:tc>
          <w:tcPr>
            <w:tcW w:w="5069" w:type="dxa"/>
          </w:tcPr>
          <w:p w:rsidR="00A146ED" w:rsidRPr="008F73BE" w:rsidRDefault="00A146ED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Бобышка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146ED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1/20-24-М12х1,5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Минимальная разность измеряемых температур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Диаметр монтажной части D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 элементов крепления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1E42" w:rsidRPr="008F73BE" w:rsidTr="000101C1">
        <w:tc>
          <w:tcPr>
            <w:tcW w:w="5069" w:type="dxa"/>
          </w:tcPr>
          <w:p w:rsidR="00A81E42" w:rsidRPr="008F73BE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Исполнение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клеммной</w:t>
            </w:r>
            <w:proofErr w:type="spellEnd"/>
            <w:r w:rsidRPr="008F73BE">
              <w:rPr>
                <w:rFonts w:ascii="Arial" w:hAnsi="Arial" w:cs="Arial"/>
                <w:sz w:val="24"/>
                <w:szCs w:val="24"/>
              </w:rPr>
              <w:t xml:space="preserve"> колодки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Ж</w:t>
            </w:r>
          </w:p>
        </w:tc>
      </w:tr>
      <w:tr w:rsidR="00560833" w:rsidRPr="008F73BE" w:rsidTr="000101C1">
        <w:tc>
          <w:tcPr>
            <w:tcW w:w="5069" w:type="dxa"/>
          </w:tcPr>
          <w:p w:rsidR="00560833" w:rsidRPr="008F73BE" w:rsidRDefault="001F32D0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Интервал между поверками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0833" w:rsidRPr="008F73BE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0833" w:rsidRPr="008F73BE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560833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Условия </w:t>
      </w:r>
      <w:proofErr w:type="gramStart"/>
      <w:r w:rsidRPr="008F73BE">
        <w:rPr>
          <w:rFonts w:ascii="Arial" w:hAnsi="Arial" w:cs="Arial"/>
          <w:sz w:val="24"/>
          <w:szCs w:val="24"/>
        </w:rPr>
        <w:t xml:space="preserve">эксплуатации </w:t>
      </w:r>
      <w:r w:rsidR="00A81E42" w:rsidRPr="008F73BE">
        <w:rPr>
          <w:rFonts w:ascii="Arial" w:hAnsi="Arial" w:cs="Arial"/>
          <w:sz w:val="24"/>
          <w:szCs w:val="24"/>
        </w:rPr>
        <w:t>:</w:t>
      </w:r>
      <w:proofErr w:type="gramEnd"/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- КТС-Б</w:t>
      </w:r>
      <w:r w:rsidR="00560833" w:rsidRPr="008F73BE">
        <w:rPr>
          <w:rFonts w:ascii="Arial" w:hAnsi="Arial" w:cs="Arial"/>
          <w:sz w:val="24"/>
          <w:szCs w:val="24"/>
        </w:rPr>
        <w:t xml:space="preserve"> и ТС-Б</w:t>
      </w:r>
      <w:r w:rsidRPr="008F73BE">
        <w:rPr>
          <w:rFonts w:ascii="Arial" w:hAnsi="Arial" w:cs="Arial"/>
          <w:sz w:val="24"/>
          <w:szCs w:val="24"/>
        </w:rPr>
        <w:t xml:space="preserve"> устойчивы к воздействию температуры окружающего воздуха от минус 50 до плюс 50 °С, к воздействию влажности окружающего воздуха 95 % при 35 °С и более низких температурах (группа Д3 ГОСТ 12997).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- КТС-Б </w:t>
      </w:r>
      <w:r w:rsidR="00560833" w:rsidRPr="008F73BE">
        <w:rPr>
          <w:rFonts w:ascii="Arial" w:hAnsi="Arial" w:cs="Arial"/>
          <w:sz w:val="24"/>
          <w:szCs w:val="24"/>
        </w:rPr>
        <w:t xml:space="preserve">и ТС-Б </w:t>
      </w:r>
      <w:r w:rsidRPr="008F73BE">
        <w:rPr>
          <w:rFonts w:ascii="Arial" w:hAnsi="Arial" w:cs="Arial"/>
          <w:sz w:val="24"/>
          <w:szCs w:val="24"/>
        </w:rPr>
        <w:t>устойчивы к воздействию синусоидальной вибрации в диапазоне частот от 10 до 55 Гц, с амплитудой смещения 0,35 мм, группа исполнения N2 ГОСТ 12997.</w:t>
      </w:r>
    </w:p>
    <w:p w:rsidR="00F2498F" w:rsidRPr="008F73BE" w:rsidRDefault="00F2498F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Pr="00443F73" w:rsidRDefault="00443F73" w:rsidP="00443F7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1.3.3.1</w:t>
      </w:r>
      <w:r>
        <w:rPr>
          <w:rFonts w:ascii="Arial" w:hAnsi="Arial" w:cs="Arial"/>
          <w:b/>
          <w:sz w:val="24"/>
          <w:szCs w:val="24"/>
        </w:rPr>
        <w:tab/>
        <w:t xml:space="preserve">Тип </w:t>
      </w:r>
      <w:proofErr w:type="spellStart"/>
      <w:r>
        <w:rPr>
          <w:rFonts w:ascii="Arial" w:hAnsi="Arial" w:cs="Arial"/>
          <w:b/>
          <w:sz w:val="24"/>
          <w:szCs w:val="24"/>
        </w:rPr>
        <w:t>термоманометров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</w:p>
    <w:p w:rsidR="008D3174" w:rsidRPr="008F73BE" w:rsidRDefault="00A81E42" w:rsidP="008D317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Комбинированные приборы для измерения давления и температуры ТМТБ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объединяет в себе два прибора: манометр и термометр в одном корпусе, имеет две шкалы – давления и температуры, комплектуется запорным клапаном, позволяющим снимать </w:t>
      </w:r>
      <w:proofErr w:type="spellStart"/>
      <w:r w:rsidRPr="008F73BE">
        <w:rPr>
          <w:rFonts w:ascii="Arial" w:hAnsi="Arial" w:cs="Arial"/>
          <w:sz w:val="24"/>
          <w:szCs w:val="24"/>
        </w:rPr>
        <w:t>термоманометр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без слива системы.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Изготовитель: ЗАО «</w:t>
      </w:r>
      <w:proofErr w:type="spellStart"/>
      <w:r w:rsidRPr="008F73BE">
        <w:rPr>
          <w:rFonts w:ascii="Arial" w:hAnsi="Arial" w:cs="Arial"/>
          <w:sz w:val="24"/>
          <w:szCs w:val="24"/>
        </w:rPr>
        <w:t>Росма</w:t>
      </w:r>
      <w:proofErr w:type="spellEnd"/>
      <w:r w:rsidRPr="008F73BE">
        <w:rPr>
          <w:rFonts w:ascii="Arial" w:hAnsi="Arial" w:cs="Arial"/>
          <w:sz w:val="24"/>
          <w:szCs w:val="24"/>
        </w:rPr>
        <w:t>», г. Санкт-Петербург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№25913-08, сертификат RU</w:t>
      </w:r>
      <w:r w:rsidR="0003378C" w:rsidRPr="008F73BE">
        <w:rPr>
          <w:rFonts w:ascii="Arial" w:hAnsi="Arial" w:cs="Arial"/>
          <w:sz w:val="24"/>
          <w:szCs w:val="24"/>
        </w:rPr>
        <w:t>.C.30.004.А № 33358 от 26.11.200</w:t>
      </w:r>
      <w:r w:rsidRPr="008F73BE">
        <w:rPr>
          <w:rFonts w:ascii="Arial" w:hAnsi="Arial" w:cs="Arial"/>
          <w:sz w:val="24"/>
          <w:szCs w:val="24"/>
        </w:rPr>
        <w:t>8 г. и допущен к применению в Российской Федерации.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 ТМТБ: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Диаметр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Материал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сталь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Положение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радиальное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Длина погружной части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46</w:t>
            </w:r>
            <w:r w:rsidR="007D5B23" w:rsidRPr="008F73BE">
              <w:rPr>
                <w:rFonts w:ascii="Arial" w:hAnsi="Arial" w:cs="Arial"/>
                <w:sz w:val="24"/>
                <w:szCs w:val="24"/>
              </w:rPr>
              <w:t>,64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0 до 150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Диапазон измеряемых давлений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от 0 до 1,6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Резьба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G1/2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Класс точности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A81E42" w:rsidRPr="008F73BE" w:rsidTr="00A81E42">
        <w:tc>
          <w:tcPr>
            <w:tcW w:w="5069" w:type="dxa"/>
          </w:tcPr>
          <w:p w:rsidR="00A81E42" w:rsidRPr="008F73BE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Температура окружающей среды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8F73BE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–5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0 до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+60</w:t>
            </w:r>
          </w:p>
        </w:tc>
      </w:tr>
      <w:tr w:rsidR="001F32D0" w:rsidRPr="008F73BE" w:rsidTr="00A81E42">
        <w:tc>
          <w:tcPr>
            <w:tcW w:w="5069" w:type="dxa"/>
          </w:tcPr>
          <w:p w:rsidR="001F32D0" w:rsidRPr="008F73BE" w:rsidRDefault="001F32D0" w:rsidP="00A81E42">
            <w:pPr>
              <w:ind w:right="141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8F73BE">
              <w:rPr>
                <w:rFonts w:ascii="Arial" w:hAnsi="Arial" w:cs="Arial"/>
                <w:bCs/>
                <w:sz w:val="24"/>
                <w:szCs w:val="24"/>
              </w:rPr>
              <w:t>Межповерочный</w:t>
            </w:r>
            <w:proofErr w:type="spellEnd"/>
            <w:r w:rsidRPr="008F73BE">
              <w:rPr>
                <w:rFonts w:ascii="Arial" w:hAnsi="Arial" w:cs="Arial"/>
                <w:bCs/>
                <w:sz w:val="24"/>
                <w:szCs w:val="24"/>
              </w:rPr>
              <w:t xml:space="preserve">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F32D0" w:rsidRPr="008F73BE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F32D0" w:rsidRPr="008F73BE" w:rsidRDefault="001F32D0" w:rsidP="001F32D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</w:tr>
    </w:tbl>
    <w:p w:rsidR="00A81E42" w:rsidRPr="008F73BE" w:rsidRDefault="009E360D" w:rsidP="001F32D0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 xml:space="preserve">       </w:t>
      </w:r>
    </w:p>
    <w:p w:rsidR="009E360D" w:rsidRPr="008F73BE" w:rsidRDefault="00AF04C6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1.3.3</w:t>
      </w:r>
      <w:r w:rsidR="00A81E42" w:rsidRPr="008F73BE">
        <w:rPr>
          <w:rFonts w:ascii="Arial" w:hAnsi="Arial" w:cs="Arial"/>
          <w:b/>
          <w:sz w:val="24"/>
          <w:szCs w:val="24"/>
        </w:rPr>
        <w:t>.2</w:t>
      </w:r>
      <w:r w:rsidR="009E360D" w:rsidRPr="008F73BE">
        <w:rPr>
          <w:rFonts w:ascii="Arial" w:hAnsi="Arial" w:cs="Arial"/>
          <w:b/>
          <w:sz w:val="24"/>
          <w:szCs w:val="24"/>
        </w:rPr>
        <w:tab/>
        <w:t xml:space="preserve">     Датчик давления</w:t>
      </w:r>
    </w:p>
    <w:p w:rsidR="009E360D" w:rsidRPr="008F73BE" w:rsidRDefault="009E360D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1D3769" w:rsidRPr="008F73BE" w:rsidRDefault="009E360D" w:rsidP="000003A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bCs/>
          <w:sz w:val="24"/>
          <w:szCs w:val="24"/>
        </w:rPr>
        <w:t>Датчик (преобразователь) давления ПД-Р предназначен для пропорционального преобразования избыточного давления</w:t>
      </w:r>
      <w:r w:rsidRPr="008F73BE">
        <w:rPr>
          <w:rFonts w:ascii="Arial" w:hAnsi="Arial" w:cs="Arial"/>
          <w:sz w:val="24"/>
          <w:szCs w:val="24"/>
        </w:rPr>
        <w:t xml:space="preserve"> жидкостей, паров и газов в стандартный выходной сигнал постоянного тока (</w:t>
      </w:r>
      <w:r w:rsidRPr="008F73BE">
        <w:rPr>
          <w:rFonts w:ascii="Arial" w:hAnsi="Arial" w:cs="Arial"/>
          <w:bCs/>
          <w:sz w:val="24"/>
          <w:szCs w:val="24"/>
        </w:rPr>
        <w:t>4-20мА, 0-10В</w:t>
      </w:r>
      <w:r w:rsidRPr="008F73BE">
        <w:rPr>
          <w:rFonts w:ascii="Arial" w:hAnsi="Arial" w:cs="Arial"/>
          <w:sz w:val="24"/>
          <w:szCs w:val="24"/>
        </w:rPr>
        <w:t>).</w:t>
      </w:r>
    </w:p>
    <w:p w:rsidR="001D3769" w:rsidRPr="008F73BE" w:rsidRDefault="009E360D" w:rsidP="000003A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       </w:t>
      </w:r>
      <w:r w:rsidR="00955CC2" w:rsidRPr="008F73BE">
        <w:rPr>
          <w:rFonts w:ascii="Arial" w:hAnsi="Arial" w:cs="Arial"/>
          <w:sz w:val="24"/>
          <w:szCs w:val="24"/>
        </w:rPr>
        <w:t>Свидетельство</w:t>
      </w:r>
      <w:r w:rsidR="001D3769" w:rsidRPr="008F73BE">
        <w:rPr>
          <w:rFonts w:ascii="Arial" w:hAnsi="Arial" w:cs="Arial"/>
          <w:sz w:val="24"/>
          <w:szCs w:val="24"/>
        </w:rPr>
        <w:t xml:space="preserve"> об утверждении средств измерения </w:t>
      </w:r>
      <w:r w:rsidR="00955CC2" w:rsidRPr="008F73BE">
        <w:rPr>
          <w:rFonts w:ascii="Arial" w:hAnsi="Arial" w:cs="Arial"/>
          <w:sz w:val="24"/>
          <w:szCs w:val="24"/>
        </w:rPr>
        <w:t>–</w:t>
      </w:r>
      <w:r w:rsidR="001D3769" w:rsidRPr="008F73BE">
        <w:rPr>
          <w:rFonts w:ascii="Arial" w:hAnsi="Arial" w:cs="Arial"/>
          <w:sz w:val="24"/>
          <w:szCs w:val="24"/>
        </w:rPr>
        <w:t> </w:t>
      </w:r>
      <w:r w:rsidR="00955CC2" w:rsidRPr="008F73BE">
        <w:rPr>
          <w:rFonts w:ascii="Arial" w:hAnsi="Arial" w:cs="Arial"/>
          <w:sz w:val="24"/>
          <w:szCs w:val="24"/>
          <w:lang w:val="en-US"/>
        </w:rPr>
        <w:t>RU</w:t>
      </w:r>
      <w:r w:rsidR="00955CC2" w:rsidRPr="008F73BE">
        <w:rPr>
          <w:rFonts w:ascii="Arial" w:hAnsi="Arial" w:cs="Arial"/>
          <w:sz w:val="24"/>
          <w:szCs w:val="24"/>
        </w:rPr>
        <w:t>.С.30.004.А  № 44258 от 28.10.2011</w:t>
      </w:r>
    </w:p>
    <w:p w:rsidR="009E360D" w:rsidRPr="008F73BE" w:rsidRDefault="009E360D" w:rsidP="009E360D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Датчики (преобразователи) избыточного давления применяются в жилищно-коммунальном хозяйстве, в узлах учета воды и тепла в соответствии с требованиями правил учета тепловой </w:t>
      </w:r>
      <w:proofErr w:type="gramStart"/>
      <w:r w:rsidRPr="008F73BE">
        <w:rPr>
          <w:rFonts w:ascii="Arial" w:hAnsi="Arial" w:cs="Arial"/>
          <w:sz w:val="24"/>
          <w:szCs w:val="24"/>
        </w:rPr>
        <w:t>энергии  и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теплоносителя, в системах централизованного контроля и управления технологическими процессами на объектах электро-, тепло-, водо-, </w:t>
      </w:r>
      <w:proofErr w:type="spellStart"/>
      <w:r w:rsidRPr="008F73BE">
        <w:rPr>
          <w:rFonts w:ascii="Arial" w:hAnsi="Arial" w:cs="Arial"/>
          <w:sz w:val="24"/>
          <w:szCs w:val="24"/>
        </w:rPr>
        <w:t>нефте</w:t>
      </w:r>
      <w:proofErr w:type="spellEnd"/>
      <w:r w:rsidRPr="008F73BE">
        <w:rPr>
          <w:rFonts w:ascii="Arial" w:hAnsi="Arial" w:cs="Arial"/>
          <w:sz w:val="24"/>
          <w:szCs w:val="24"/>
        </w:rPr>
        <w:t>-и газоснабжения, в распределительных сетях, а также в локальных  системах автоматизации насосного, компрессорного и другого оборудования.</w:t>
      </w:r>
    </w:p>
    <w:p w:rsidR="009E360D" w:rsidRPr="008F73BE" w:rsidRDefault="009E360D" w:rsidP="009E360D">
      <w:pPr>
        <w:ind w:right="141" w:firstLine="426"/>
        <w:jc w:val="left"/>
        <w:rPr>
          <w:rFonts w:ascii="Arial" w:hAnsi="Arial" w:cs="Arial"/>
          <w:bCs/>
          <w:sz w:val="24"/>
          <w:szCs w:val="24"/>
        </w:rPr>
      </w:pPr>
      <w:r w:rsidRPr="008F73BE">
        <w:rPr>
          <w:rFonts w:ascii="Arial" w:hAnsi="Arial" w:cs="Arial"/>
          <w:bCs/>
          <w:sz w:val="24"/>
          <w:szCs w:val="24"/>
        </w:rPr>
        <w:t>Технические характеристики датчика (преобразователя) давления ПД-Р</w:t>
      </w: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8"/>
        <w:gridCol w:w="5528"/>
      </w:tblGrid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bCs/>
                <w:sz w:val="24"/>
                <w:szCs w:val="24"/>
              </w:rPr>
              <w:t>Параметры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bCs/>
                <w:sz w:val="24"/>
                <w:szCs w:val="24"/>
              </w:rPr>
              <w:t>Свойства датчика ПД-Р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Измеряемая среда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Вода, масла, воздух и другие некристаллизующиеся жидкости и газы, неагрессивные к титановым сплавам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AC63A0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Верхние пределы измерений</w:t>
            </w:r>
            <w:r w:rsidR="009E360D" w:rsidRPr="008F73BE">
              <w:rPr>
                <w:rFonts w:ascii="Arial" w:hAnsi="Arial" w:cs="Arial"/>
                <w:sz w:val="24"/>
                <w:szCs w:val="24"/>
              </w:rPr>
              <w:t>, МПа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AC63A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1,6</w:t>
            </w:r>
            <w:r w:rsidR="00AC63A0" w:rsidRPr="008F73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Температура </w:t>
            </w:r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рабочей  (</w:t>
            </w:r>
            <w:proofErr w:type="gramEnd"/>
            <w:r w:rsidRPr="008F73BE">
              <w:rPr>
                <w:rFonts w:ascii="Arial" w:hAnsi="Arial" w:cs="Arial"/>
                <w:sz w:val="24"/>
                <w:szCs w:val="24"/>
              </w:rPr>
              <w:t>окружающей среды), С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AC63A0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-10…+80 С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Предел допускаемой основной погрешности, %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55CC2" w:rsidP="00955CC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±  0,5%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Суммарная погрешность в рабочем диапазоне температур (линейность + 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воспроизводимость</w:t>
            </w:r>
            <w:proofErr w:type="spellEnd"/>
            <w:r w:rsidRPr="008F73BE">
              <w:rPr>
                <w:rFonts w:ascii="Arial" w:hAnsi="Arial" w:cs="Arial"/>
                <w:sz w:val="24"/>
                <w:szCs w:val="24"/>
              </w:rPr>
              <w:t xml:space="preserve"> + гистерезис)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-10…80 С - стандартная </w:t>
            </w:r>
            <w:r w:rsidRPr="008F73BE">
              <w:rPr>
                <w:rFonts w:ascii="Arial" w:hAnsi="Arial" w:cs="Arial"/>
                <w:sz w:val="24"/>
                <w:szCs w:val="24"/>
              </w:rPr>
              <w:br/>
              <w:t>-40…150 С - увеличивается в 2 раза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Выходной сигнал, мА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55CC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4-20мА 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Напряжение питания, В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9 -30 В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Перегрузочная способность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Степень защиты корпуса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IP65</w:t>
            </w:r>
          </w:p>
        </w:tc>
      </w:tr>
      <w:tr w:rsidR="009E360D" w:rsidRPr="00543DA7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 электрического соединения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 xml:space="preserve">Hirschman (DIN),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Metripack</w:t>
            </w:r>
            <w:proofErr w:type="spellEnd"/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, Aviation plug (</w:t>
            </w:r>
            <w:r w:rsidRPr="008F73BE">
              <w:rPr>
                <w:rFonts w:ascii="Arial" w:hAnsi="Arial" w:cs="Arial"/>
                <w:sz w:val="24"/>
                <w:szCs w:val="24"/>
              </w:rPr>
              <w:t>резьбовое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Резьба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55CC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М20х1,5 </w:t>
            </w:r>
          </w:p>
        </w:tc>
      </w:tr>
      <w:tr w:rsidR="009E360D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 с резьбой M12x1,5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8F73BE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 более 0,05кг</w:t>
            </w:r>
          </w:p>
        </w:tc>
      </w:tr>
      <w:tr w:rsidR="001F32D0" w:rsidRPr="008F73BE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2D0" w:rsidRPr="008F73BE" w:rsidRDefault="001F32D0" w:rsidP="001F32D0">
            <w:pPr>
              <w:ind w:right="141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Межповерочный</w:t>
            </w:r>
            <w:proofErr w:type="spellEnd"/>
            <w:r w:rsidRPr="008F73BE">
              <w:rPr>
                <w:rFonts w:ascii="Arial" w:hAnsi="Arial" w:cs="Arial"/>
                <w:sz w:val="24"/>
                <w:szCs w:val="24"/>
              </w:rPr>
              <w:t xml:space="preserve"> интервал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2D0" w:rsidRPr="008F73BE" w:rsidRDefault="001F32D0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 года</w:t>
            </w:r>
          </w:p>
        </w:tc>
      </w:tr>
    </w:tbl>
    <w:p w:rsidR="0091341B" w:rsidRPr="008F73BE" w:rsidRDefault="0091341B" w:rsidP="00AD0C7A">
      <w:pPr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AD0C7A">
      <w:pPr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A81E42" w:rsidRPr="008F73BE" w:rsidRDefault="002C1409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1.3.4</w:t>
      </w:r>
      <w:r w:rsidR="00A81E42" w:rsidRPr="008F73BE">
        <w:rPr>
          <w:rFonts w:ascii="Arial" w:hAnsi="Arial" w:cs="Arial"/>
          <w:b/>
          <w:sz w:val="24"/>
          <w:szCs w:val="24"/>
        </w:rPr>
        <w:tab/>
        <w:t>Тип запорной арматуры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Краны шаровые </w:t>
      </w:r>
      <w:proofErr w:type="spellStart"/>
      <w:r w:rsidRPr="008F73BE">
        <w:rPr>
          <w:rFonts w:ascii="Arial" w:hAnsi="Arial" w:cs="Arial"/>
          <w:sz w:val="24"/>
          <w:szCs w:val="24"/>
        </w:rPr>
        <w:t>стандартнопроходные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фланцевые </w:t>
      </w:r>
      <w:r w:rsidR="002C1409" w:rsidRPr="008F73BE">
        <w:rPr>
          <w:rFonts w:ascii="Arial" w:hAnsi="Arial" w:cs="Arial"/>
          <w:sz w:val="24"/>
          <w:szCs w:val="24"/>
        </w:rPr>
        <w:t xml:space="preserve">для отопления </w:t>
      </w:r>
      <w:r w:rsidRPr="008F73BE">
        <w:rPr>
          <w:rFonts w:ascii="Arial" w:hAnsi="Arial" w:cs="Arial"/>
          <w:sz w:val="24"/>
          <w:szCs w:val="24"/>
          <w:lang w:val="en-US"/>
        </w:rPr>
        <w:t>LD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  <w:lang w:val="en-US"/>
        </w:rPr>
        <w:t>DN</w:t>
      </w:r>
      <w:r w:rsidR="00AD0C7A" w:rsidRPr="008F73BE">
        <w:rPr>
          <w:rFonts w:ascii="Arial" w:hAnsi="Arial" w:cs="Arial"/>
          <w:sz w:val="24"/>
          <w:szCs w:val="24"/>
        </w:rPr>
        <w:t>65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Pr="008F73BE">
        <w:rPr>
          <w:rFonts w:ascii="Arial" w:hAnsi="Arial" w:cs="Arial"/>
          <w:sz w:val="24"/>
          <w:szCs w:val="24"/>
          <w:lang w:val="en-US"/>
        </w:rPr>
        <w:t>PN</w:t>
      </w:r>
      <w:r w:rsidR="00AD0C7A" w:rsidRPr="008F73BE">
        <w:rPr>
          <w:rFonts w:ascii="Arial" w:hAnsi="Arial" w:cs="Arial"/>
          <w:sz w:val="24"/>
          <w:szCs w:val="24"/>
        </w:rPr>
        <w:t>16 КШ.Ц.Ф.065</w:t>
      </w:r>
      <w:r w:rsidR="003A1DB8" w:rsidRPr="008F73BE">
        <w:rPr>
          <w:rFonts w:ascii="Arial" w:hAnsi="Arial" w:cs="Arial"/>
          <w:sz w:val="24"/>
          <w:szCs w:val="24"/>
        </w:rPr>
        <w:t>.016</w:t>
      </w:r>
      <w:r w:rsidRPr="008F73BE">
        <w:rPr>
          <w:rFonts w:ascii="Arial" w:hAnsi="Arial" w:cs="Arial"/>
          <w:sz w:val="24"/>
          <w:szCs w:val="24"/>
        </w:rPr>
        <w:t>.02</w:t>
      </w:r>
      <w:r w:rsidR="00AD0C7A" w:rsidRPr="008F73BE">
        <w:rPr>
          <w:rFonts w:ascii="Arial" w:hAnsi="Arial" w:cs="Arial"/>
          <w:sz w:val="24"/>
          <w:szCs w:val="24"/>
        </w:rPr>
        <w:t xml:space="preserve"> на подающий и обратный трубопроводы СО</w:t>
      </w:r>
      <w:r w:rsidR="008D3174" w:rsidRPr="008F73BE">
        <w:rPr>
          <w:rFonts w:ascii="Arial" w:hAnsi="Arial" w:cs="Arial"/>
          <w:sz w:val="24"/>
          <w:szCs w:val="24"/>
        </w:rPr>
        <w:t xml:space="preserve"> и подающий ГВС</w:t>
      </w:r>
      <w:r w:rsidR="00AD0C7A" w:rsidRPr="008F73BE">
        <w:rPr>
          <w:rFonts w:ascii="Arial" w:hAnsi="Arial" w:cs="Arial"/>
          <w:sz w:val="24"/>
          <w:szCs w:val="24"/>
        </w:rPr>
        <w:t>.</w:t>
      </w: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8F73BE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Основные технические характеристики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Соединение труб DN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D0C7A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Допустимое давление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 xml:space="preserve"> PN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3A1DB8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A81E42" w:rsidRPr="008F73BE" w:rsidTr="00A81E42">
        <w:tc>
          <w:tcPr>
            <w:tcW w:w="4219" w:type="dxa"/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lastRenderedPageBreak/>
              <w:t>Корпуса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Шара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Штока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Ручки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Уплотнения штока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Уплотнения шара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lastRenderedPageBreak/>
              <w:t>углеродистая сталь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окрашенная углеродистая сталь с полимерным наконечником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фторсилоксановый эластомер</w:t>
            </w:r>
          </w:p>
          <w:p w:rsidR="00A81E42" w:rsidRPr="008F73BE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фторопласт Ф4К20 с дублирующим уплотнением из фторсилоксанового эластомера</w:t>
            </w:r>
          </w:p>
        </w:tc>
      </w:tr>
    </w:tbl>
    <w:p w:rsidR="00AD0C7A" w:rsidRPr="008F73BE" w:rsidRDefault="00AD0C7A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8D3174" w:rsidRPr="008F73BE" w:rsidRDefault="008D3174" w:rsidP="001F32D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5D667C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443F73" w:rsidP="005D667C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1.3.5</w:t>
      </w:r>
      <w:r w:rsidR="005D667C" w:rsidRPr="008F73BE">
        <w:rPr>
          <w:rFonts w:ascii="Arial" w:hAnsi="Arial" w:cs="Arial"/>
          <w:b/>
          <w:sz w:val="24"/>
          <w:szCs w:val="24"/>
        </w:rPr>
        <w:tab/>
        <w:t>Тип фильтра</w:t>
      </w:r>
    </w:p>
    <w:p w:rsidR="00543750" w:rsidRPr="008F73BE" w:rsidRDefault="00543750" w:rsidP="00443F73">
      <w:pPr>
        <w:ind w:right="141"/>
        <w:jc w:val="left"/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Фильтр магнитный фланцевый ФМФ-65 с диаметром условного прохода 65 мм, изготовленный по ТУ 400-09-91-98, предназначен для улавливания стойких механических примесей (в том числе ферромагнетиков) в холодной и горячей воде и других неагрессивных жидкостях с температурой до 150°С при давлении </w:t>
      </w: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8F73BE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Характеристики ФМФ-65: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6345"/>
        <w:gridCol w:w="3686"/>
      </w:tblGrid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Диаметр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Ду</w:t>
            </w:r>
            <w:proofErr w:type="spellEnd"/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65 мм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Давление Р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F73BE">
              <w:rPr>
                <w:rFonts w:ascii="Arial" w:hAnsi="Arial" w:cs="Arial"/>
                <w:sz w:val="24"/>
                <w:szCs w:val="24"/>
              </w:rPr>
              <w:t>до</w:t>
            </w:r>
            <w:proofErr w:type="gramEnd"/>
            <w:r w:rsidRPr="008F73BE">
              <w:rPr>
                <w:rFonts w:ascii="Arial" w:hAnsi="Arial" w:cs="Arial"/>
                <w:sz w:val="24"/>
                <w:szCs w:val="24"/>
              </w:rPr>
              <w:t xml:space="preserve"> 1,6 МПа (16 кгс/см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F73BE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150 °C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Размер ячейки фильтрующей сетки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1,4 х 1,4 мм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Гидравлическое сопротивление фильтра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6,4x10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м/(м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 /ч)</w:t>
            </w:r>
            <w:r w:rsidRPr="008F73B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отверстий на фланце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D667C" w:rsidRPr="008F73BE" w:rsidTr="005D667C">
        <w:tc>
          <w:tcPr>
            <w:tcW w:w="6345" w:type="dxa"/>
          </w:tcPr>
          <w:p w:rsidR="005D667C" w:rsidRPr="008F73BE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8F73BE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16,5 кг</w:t>
            </w:r>
          </w:p>
        </w:tc>
      </w:tr>
    </w:tbl>
    <w:p w:rsidR="00D02058" w:rsidRPr="008F73BE" w:rsidRDefault="00D02058" w:rsidP="0037466D">
      <w:pPr>
        <w:ind w:right="141"/>
        <w:jc w:val="left"/>
      </w:pPr>
    </w:p>
    <w:p w:rsidR="00316603" w:rsidRPr="008F73BE" w:rsidRDefault="00443F7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1.3.6</w:t>
      </w:r>
      <w:r w:rsidR="00316603" w:rsidRPr="008F73BE">
        <w:rPr>
          <w:rFonts w:ascii="Arial" w:hAnsi="Arial" w:cs="Arial"/>
          <w:b/>
          <w:sz w:val="24"/>
          <w:szCs w:val="24"/>
        </w:rPr>
        <w:tab/>
        <w:t>Тип шкафа связи и управления: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443F7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Шкаф связи и управления ШСУ-54-2</w:t>
      </w:r>
      <w:r w:rsidR="00316603" w:rsidRPr="008F73BE">
        <w:rPr>
          <w:rFonts w:ascii="Arial" w:hAnsi="Arial" w:cs="Arial"/>
          <w:sz w:val="24"/>
          <w:szCs w:val="24"/>
        </w:rPr>
        <w:t xml:space="preserve">2-01 является элементом автоматизированной системы диспетчеризации энергоресурсов САДКО и предназначен для обработки и регистрации измерительной информации с первичных преобразователей узла учёта энергоресурсов в </w:t>
      </w:r>
      <w:proofErr w:type="spellStart"/>
      <w:r w:rsidR="00316603" w:rsidRPr="008F73BE">
        <w:rPr>
          <w:rFonts w:ascii="Arial" w:hAnsi="Arial" w:cs="Arial"/>
          <w:sz w:val="24"/>
          <w:szCs w:val="24"/>
        </w:rPr>
        <w:t>тепловычислитель</w:t>
      </w:r>
      <w:proofErr w:type="spellEnd"/>
      <w:r w:rsidR="00316603" w:rsidRPr="008F73BE">
        <w:rPr>
          <w:rFonts w:ascii="Arial" w:hAnsi="Arial" w:cs="Arial"/>
          <w:sz w:val="24"/>
          <w:szCs w:val="24"/>
        </w:rPr>
        <w:t xml:space="preserve"> и её передачи с помощью устройства приема-передачи данных на диспетчерский пункт. </w:t>
      </w:r>
    </w:p>
    <w:p w:rsidR="00316603" w:rsidRPr="008F73BE" w:rsidRDefault="00443F7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ШСУ-54-2</w:t>
      </w:r>
      <w:r w:rsidR="00316603" w:rsidRPr="008F73BE">
        <w:rPr>
          <w:rFonts w:ascii="Arial" w:hAnsi="Arial" w:cs="Arial"/>
          <w:sz w:val="24"/>
          <w:szCs w:val="24"/>
        </w:rPr>
        <w:t>2-01 разработан на базе тепловычислителя ТВ-7-04, с блоком питания преобразователей расхода и устройством приема-передачи данных (блок автоматический регистрационно-связной БАРС-02-Р3П, являющийся элементом автоматизированной системы диспетчеризации энергоресурсов «САДКО»).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Программный комплекс Садко-Тепло является элементом комплекса программно-технического САДКО зарегистрированного в </w:t>
      </w:r>
      <w:proofErr w:type="spellStart"/>
      <w:r w:rsidRPr="008F73BE">
        <w:rPr>
          <w:rFonts w:ascii="Arial" w:hAnsi="Arial" w:cs="Arial"/>
          <w:sz w:val="24"/>
          <w:szCs w:val="24"/>
        </w:rPr>
        <w:t>Госреестре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под №26971-08.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Принцип действия устройства заключается в обеспечении передачи информации с тепловычислителя и архива нештатных ситуаций с Барс-02Р на диспетчерский компьютер (подключённый к сети </w:t>
      </w:r>
      <w:proofErr w:type="spellStart"/>
      <w:r w:rsidRPr="008F73BE">
        <w:rPr>
          <w:rFonts w:ascii="Arial" w:hAnsi="Arial" w:cs="Arial"/>
          <w:sz w:val="24"/>
          <w:szCs w:val="24"/>
        </w:rPr>
        <w:t>Internet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), по каналам мобильной связи стандарта GSM 900/1800 в режиме GPRS. При этом в дежурном режиме устройство, выполнив процедуры подключения к сети и соединившись с диспетчерским компьютером при включении питания, транслирует необходимые данные по запросу с диспетчерского пункта. Для мониторинга состояния объекта (узла учёта) диспетчерский компьютер периодически запрашивает информацию о состоянии объекта, тем самым дополнительно контролируя канал связи с устройством. Трансляция архивов с тепловычислителя выполняется по запросу с диспетчерского </w:t>
      </w:r>
      <w:r w:rsidRPr="008F73BE">
        <w:rPr>
          <w:rFonts w:ascii="Arial" w:hAnsi="Arial" w:cs="Arial"/>
          <w:sz w:val="24"/>
          <w:szCs w:val="24"/>
        </w:rPr>
        <w:lastRenderedPageBreak/>
        <w:t>компьютера с периодичностью, задаваемой оператором (рекомендовано раз в сутки в ночное время).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При работе со шкафом ШСУ также необходимо пользоваться эксплуатационной документацией на приборы, входящие в его состав.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Внешние подключения к шкафу связи и управления ШСУ необходимо выполнять в соответствии со схемой электрических соединений.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Исполнение шкафа по степени защиты соответствует коду IР54 по ГОСТ 14254.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443F7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1.3.6</w:t>
      </w:r>
      <w:r w:rsidR="00316603" w:rsidRPr="008F73BE">
        <w:rPr>
          <w:rFonts w:ascii="Arial" w:hAnsi="Arial" w:cs="Arial"/>
          <w:b/>
          <w:sz w:val="24"/>
          <w:szCs w:val="24"/>
        </w:rPr>
        <w:t>.1</w:t>
      </w:r>
      <w:r w:rsidR="00316603" w:rsidRPr="008F73BE">
        <w:rPr>
          <w:rFonts w:ascii="Arial" w:hAnsi="Arial" w:cs="Arial"/>
          <w:b/>
          <w:sz w:val="24"/>
          <w:szCs w:val="24"/>
        </w:rPr>
        <w:tab/>
        <w:t>Тип устройства приема-передачи данных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 качестве устройства приема-передачи данных применен блок автоматический регистрационно-связной БАРС-02-Р3П.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Блок автоматический регистрационно-связной (БАРС) предназначен для сбора и обработки данных с приборов учета о потреблении тепловой энергии и холодного водоснабжения для оснащения служб энергопотребляющих и </w:t>
      </w:r>
      <w:proofErr w:type="spellStart"/>
      <w:r w:rsidRPr="008F73BE">
        <w:rPr>
          <w:rFonts w:ascii="Arial" w:hAnsi="Arial" w:cs="Arial"/>
          <w:sz w:val="24"/>
          <w:szCs w:val="24"/>
        </w:rPr>
        <w:t>энергопроизводящих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предприятий, а также контроля технического состояния узлов учета.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Технические характеристики блока регистрационно связного БАРС-02-Р3П</w:t>
      </w:r>
    </w:p>
    <w:tbl>
      <w:tblPr>
        <w:tblpPr w:leftFromText="180" w:rightFromText="180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219"/>
      </w:tblGrid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8F73BE">
              <w:rPr>
                <w:rFonts w:ascii="Arial" w:hAnsi="Arial" w:cs="Arial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4219" w:type="dxa"/>
          </w:tcPr>
          <w:p w:rsidR="00316603" w:rsidRPr="008F73BE" w:rsidRDefault="00316603" w:rsidP="00543DA7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8F73BE">
              <w:rPr>
                <w:rFonts w:ascii="Arial" w:hAnsi="Arial" w:cs="Arial"/>
                <w:b/>
                <w:sz w:val="24"/>
                <w:szCs w:val="24"/>
              </w:rPr>
              <w:t>Значение параметра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Стандарт сотовой связи </w:t>
            </w:r>
          </w:p>
        </w:tc>
        <w:tc>
          <w:tcPr>
            <w:tcW w:w="4219" w:type="dxa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GSM 900/1800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Используемые услуги сотовой связи</w:t>
            </w:r>
          </w:p>
        </w:tc>
        <w:tc>
          <w:tcPr>
            <w:tcW w:w="4219" w:type="dxa"/>
            <w:vAlign w:val="bottom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GPRS, SMS</w:t>
            </w:r>
          </w:p>
        </w:tc>
      </w:tr>
      <w:tr w:rsidR="00316603" w:rsidRPr="008F73BE" w:rsidTr="00543DA7">
        <w:trPr>
          <w:trHeight w:val="1109"/>
        </w:trPr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Типы подключаемых приборов учёта</w:t>
            </w:r>
          </w:p>
        </w:tc>
        <w:tc>
          <w:tcPr>
            <w:tcW w:w="4219" w:type="dxa"/>
            <w:vAlign w:val="center"/>
          </w:tcPr>
          <w:p w:rsidR="00316603" w:rsidRPr="008F73BE" w:rsidRDefault="00316603" w:rsidP="00543DA7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ТВ 7, ЭЛЬФ, ВКТ-4М, ВТМ-5, ВКТ-7, ВКТ-5,ТЭМ-104, ТЭМ-106, ВТД-В, ТМК-Н13, СПТ-941.10(11), СПТ-943, КАРАТ-М, МЕРКУРИЙ-230.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 xml:space="preserve">Интерфейс связи блока с </w:t>
            </w:r>
            <w:proofErr w:type="spellStart"/>
            <w:r w:rsidRPr="008F73BE">
              <w:rPr>
                <w:rFonts w:ascii="Arial" w:hAnsi="Arial" w:cs="Arial"/>
                <w:sz w:val="24"/>
                <w:szCs w:val="24"/>
              </w:rPr>
              <w:t>тепловычислителем</w:t>
            </w:r>
            <w:proofErr w:type="spellEnd"/>
          </w:p>
        </w:tc>
        <w:tc>
          <w:tcPr>
            <w:tcW w:w="4219" w:type="dxa"/>
            <w:vAlign w:val="bottom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RS-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232 или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RS-485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Напряжение питания от однофазной сети переменного тока</w:t>
            </w:r>
          </w:p>
        </w:tc>
        <w:tc>
          <w:tcPr>
            <w:tcW w:w="4219" w:type="dxa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12В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-7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Потребляемая мощность не более, Вт</w:t>
            </w:r>
          </w:p>
        </w:tc>
        <w:tc>
          <w:tcPr>
            <w:tcW w:w="4219" w:type="dxa"/>
            <w:vAlign w:val="bottom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Количество дискретных входов</w:t>
            </w:r>
          </w:p>
        </w:tc>
        <w:tc>
          <w:tcPr>
            <w:tcW w:w="4219" w:type="dxa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Габаритные размеры, мм</w:t>
            </w:r>
          </w:p>
        </w:tc>
        <w:tc>
          <w:tcPr>
            <w:tcW w:w="4219" w:type="dxa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110х115х55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Масса не более, кг</w:t>
            </w:r>
          </w:p>
        </w:tc>
        <w:tc>
          <w:tcPr>
            <w:tcW w:w="4219" w:type="dxa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Средняя наработка на отказ не менее, ч</w:t>
            </w:r>
          </w:p>
        </w:tc>
        <w:tc>
          <w:tcPr>
            <w:tcW w:w="4219" w:type="dxa"/>
            <w:vAlign w:val="bottom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</w:tr>
      <w:tr w:rsidR="00316603" w:rsidRPr="008F73BE" w:rsidTr="00543DA7">
        <w:tc>
          <w:tcPr>
            <w:tcW w:w="4820" w:type="dxa"/>
          </w:tcPr>
          <w:p w:rsidR="00316603" w:rsidRPr="008F73BE" w:rsidRDefault="00316603" w:rsidP="00543DA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Средний срок службы, год</w:t>
            </w:r>
          </w:p>
        </w:tc>
        <w:tc>
          <w:tcPr>
            <w:tcW w:w="4219" w:type="dxa"/>
          </w:tcPr>
          <w:p w:rsidR="00316603" w:rsidRPr="008F73BE" w:rsidRDefault="00316603" w:rsidP="00543DA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ab/>
        <w:t xml:space="preserve">Степень защиты блока от проникновения пыли и воды соответствует </w:t>
      </w:r>
      <w:r w:rsidRPr="008F73BE">
        <w:rPr>
          <w:rFonts w:ascii="Arial" w:hAnsi="Arial" w:cs="Arial"/>
          <w:sz w:val="24"/>
          <w:szCs w:val="24"/>
          <w:lang w:val="en-US"/>
        </w:rPr>
        <w:t>IP</w:t>
      </w:r>
      <w:r w:rsidRPr="008F73BE">
        <w:rPr>
          <w:rFonts w:ascii="Arial" w:hAnsi="Arial" w:cs="Arial"/>
          <w:sz w:val="24"/>
          <w:szCs w:val="24"/>
        </w:rPr>
        <w:t>54 по ГОСТ 14254 - 96. По устойчивости к воздействию окружающей среды блок соответствует группе исполнения С3 по ГОСТ 12997 - 84.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По устойчивости к механическим воздействиям блок соответствует группе исполнения </w:t>
      </w:r>
      <w:r w:rsidRPr="008F73BE">
        <w:rPr>
          <w:rFonts w:ascii="Arial" w:hAnsi="Arial" w:cs="Arial"/>
          <w:sz w:val="24"/>
          <w:szCs w:val="24"/>
          <w:lang w:val="en-US"/>
        </w:rPr>
        <w:t>L</w:t>
      </w:r>
      <w:r w:rsidRPr="008F73BE">
        <w:rPr>
          <w:rFonts w:ascii="Arial" w:hAnsi="Arial" w:cs="Arial"/>
          <w:sz w:val="24"/>
          <w:szCs w:val="24"/>
        </w:rPr>
        <w:t>1 по ГОСТ 12997 - 84. Блок устойчив к воздействию внешнего постоянного магнитного поля напряженностью до 400 А/м и переменного магнитного поля частотой 50 Гц и напряженностью до 40 А/м. Изоляция цепей питания блока выдерживает в течение 1 мин воздействие напряжения 1500 В синусоидального переменного тока частотой     50 Гц. Электрическое сопротивление изоляции цепей блока относительно корпуса − не менее 20 МОм.</w:t>
      </w:r>
    </w:p>
    <w:p w:rsidR="00316603" w:rsidRDefault="00316603" w:rsidP="0037466D">
      <w:pPr>
        <w:ind w:right="141"/>
        <w:jc w:val="left"/>
      </w:pPr>
    </w:p>
    <w:p w:rsidR="00443F73" w:rsidRDefault="00443F73" w:rsidP="0037466D">
      <w:pPr>
        <w:ind w:right="141"/>
        <w:jc w:val="left"/>
      </w:pPr>
    </w:p>
    <w:p w:rsidR="00443F73" w:rsidRDefault="00443F73" w:rsidP="0037466D">
      <w:pPr>
        <w:ind w:right="141"/>
        <w:jc w:val="left"/>
      </w:pPr>
    </w:p>
    <w:p w:rsidR="00443F73" w:rsidRPr="008F73BE" w:rsidRDefault="00443F73" w:rsidP="0037466D">
      <w:pPr>
        <w:ind w:right="141"/>
        <w:jc w:val="left"/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1.4</w:t>
      </w:r>
      <w:r w:rsidRPr="008F73BE">
        <w:rPr>
          <w:rFonts w:ascii="Arial" w:hAnsi="Arial" w:cs="Arial"/>
          <w:b/>
          <w:sz w:val="24"/>
          <w:szCs w:val="24"/>
        </w:rPr>
        <w:tab/>
        <w:t>Указания к монтажу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Установку приборов осуществлять только после завершения всех монтажно-сварочных работ. При этом должны быть приняты меры к обеспечению </w:t>
      </w:r>
      <w:proofErr w:type="spellStart"/>
      <w:r w:rsidRPr="008F73BE">
        <w:rPr>
          <w:rFonts w:ascii="Arial" w:hAnsi="Arial" w:cs="Arial"/>
          <w:sz w:val="24"/>
          <w:szCs w:val="24"/>
        </w:rPr>
        <w:t>соосности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внутренних соединений трубопровода и преобразователя, </w:t>
      </w:r>
      <w:proofErr w:type="spellStart"/>
      <w:r w:rsidRPr="008F73BE">
        <w:rPr>
          <w:rFonts w:ascii="Arial" w:hAnsi="Arial" w:cs="Arial"/>
          <w:sz w:val="24"/>
          <w:szCs w:val="24"/>
        </w:rPr>
        <w:t>соосности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отверстий фланцев, не допускать наплывов металла на внутренних стенках трубопроводов, в местах сварных швов.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Диаметры свариваемых отрезков труб, отводов, переходов (</w:t>
      </w:r>
      <w:proofErr w:type="spellStart"/>
      <w:r w:rsidRPr="008F73BE">
        <w:rPr>
          <w:rFonts w:ascii="Arial" w:hAnsi="Arial" w:cs="Arial"/>
          <w:sz w:val="24"/>
          <w:szCs w:val="24"/>
        </w:rPr>
        <w:t>конфузоров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и диффузоров) должны соответствовать. Прокладки и резьбы болтов смазать графитной смазкой.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допускается протекание сварочного тока через корпус преобразователей расхода. Это может привести к выходу из строя приборов.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допускается при проведении монтажно-сварочных работ на трубопроводе использовать преобразователь в качестве монтажного приспособления. Для этого должны быть использованы вставки-</w:t>
      </w:r>
      <w:proofErr w:type="spellStart"/>
      <w:r w:rsidRPr="008F73BE">
        <w:rPr>
          <w:rFonts w:ascii="Arial" w:hAnsi="Arial" w:cs="Arial"/>
          <w:sz w:val="24"/>
          <w:szCs w:val="24"/>
        </w:rPr>
        <w:t>эмитаторы</w:t>
      </w:r>
      <w:proofErr w:type="spellEnd"/>
      <w:r w:rsidRPr="008F73BE">
        <w:rPr>
          <w:rFonts w:ascii="Arial" w:hAnsi="Arial" w:cs="Arial"/>
          <w:sz w:val="24"/>
          <w:szCs w:val="24"/>
        </w:rPr>
        <w:t>, поставляемые по заказу.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Доступное прикосновение и сторонние проводящие части не должны находится под напряжением, </w:t>
      </w:r>
      <w:proofErr w:type="gramStart"/>
      <w:r w:rsidRPr="008F73BE">
        <w:rPr>
          <w:rFonts w:ascii="Arial" w:hAnsi="Arial" w:cs="Arial"/>
          <w:sz w:val="24"/>
          <w:szCs w:val="24"/>
        </w:rPr>
        <w:t>представляющим  опасность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поражения электрическим током, как в нормальном режиме работы, так и при повреждении изоляции.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Первичные приборы (преобразователи расхода, </w:t>
      </w:r>
      <w:proofErr w:type="spellStart"/>
      <w:r w:rsidRPr="008F73BE">
        <w:rPr>
          <w:rFonts w:ascii="Arial" w:hAnsi="Arial" w:cs="Arial"/>
          <w:sz w:val="24"/>
          <w:szCs w:val="24"/>
        </w:rPr>
        <w:t>термопреобразователи</w:t>
      </w:r>
      <w:proofErr w:type="spellEnd"/>
      <w:r w:rsidRPr="008F73BE">
        <w:rPr>
          <w:rFonts w:ascii="Arial" w:hAnsi="Arial" w:cs="Arial"/>
          <w:sz w:val="24"/>
          <w:szCs w:val="24"/>
        </w:rPr>
        <w:t>) монтируются на трубопроводах тепловой сети. Монтаж производится согласно требованиям соответствующих разделов технических описаний и инструкций по монтажу.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Место прохождения кабельной линии связи уточняется по месту. Монтаж вести согласно СНиП-3 05.06-85, ПУЭ.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Вычислитель и </w:t>
      </w:r>
      <w:r w:rsidR="007D701B">
        <w:rPr>
          <w:rFonts w:ascii="Arial" w:hAnsi="Arial" w:cs="Arial"/>
          <w:sz w:val="24"/>
          <w:szCs w:val="24"/>
        </w:rPr>
        <w:t>блоки питания установить в шкаф.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1.4.1</w:t>
      </w:r>
      <w:r w:rsidRPr="008F73BE">
        <w:rPr>
          <w:rFonts w:ascii="Arial" w:hAnsi="Arial" w:cs="Arial"/>
          <w:b/>
          <w:sz w:val="24"/>
          <w:szCs w:val="24"/>
        </w:rPr>
        <w:tab/>
        <w:t>Монтаж преобразователя расхода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Не допускается при проведении монтажно-сварочных работ на трубопроводе использовать преобразователь в качестве монтажного приспособления.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Прокладки, устанавливаемые между фланцами, не должны выступать в проточную часть.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Рекомендуется приклеивать прокладки к фланцам перед монтажом.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допускается наращивание линии связи путем скручивания и иного механического соединения кабелей. Допускается использовать соединение пайкой при заливке места пайки герметизирующим компаундом.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В месте установки преобразователей, должны быть:</w:t>
      </w:r>
    </w:p>
    <w:p w:rsidR="00316603" w:rsidRPr="008F73BE" w:rsidRDefault="00316603" w:rsidP="00316603">
      <w:pPr>
        <w:pStyle w:val="ae"/>
        <w:numPr>
          <w:ilvl w:val="0"/>
          <w:numId w:val="28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участки трубопровода, до и после преобразователя, соответствующие внутреннему диаметру преобразователя;</w:t>
      </w:r>
    </w:p>
    <w:p w:rsidR="00316603" w:rsidRPr="008F73BE" w:rsidRDefault="00316603" w:rsidP="00316603">
      <w:pPr>
        <w:pStyle w:val="ae"/>
        <w:numPr>
          <w:ilvl w:val="0"/>
          <w:numId w:val="28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прямолинейные участки трубопровода в соответствии с РЭ 4213-022-12560879 для Эмир-Прамер-550.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Монтаж электрических соединений преобразователей расхода с вторичной аппаратурой следует производить экранированным кабелем. При монтаже необходимо соблюдать направление потока, указанное на корпусе преобразователей, стрелкой.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Преобразователь расхода может быть установлен на вертикальном, горизонтальном, либо наклонном (восходящем) участке трубопровода.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Преобразователи расхода подключаются к вычислителю по двухпроводной схеме подключения экранированным кабелем марки КММ.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Преобразователь расхода Эмир-Прамер-550 запитывается от источника питания стабилизированным напряжением 12В 0,3А марки БП-2к-12В по двухпроводной схеме подключения экранированным кабелем марки КММ.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Если по трубопроводу возможно протекание блуждающих токов, то необходимо произвести заземление преобразователей.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1.4.2</w:t>
      </w:r>
      <w:r w:rsidRPr="008F73BE">
        <w:rPr>
          <w:rFonts w:ascii="Arial" w:hAnsi="Arial" w:cs="Arial"/>
          <w:b/>
          <w:sz w:val="24"/>
          <w:szCs w:val="24"/>
        </w:rPr>
        <w:tab/>
        <w:t>Монтаж термометров сопротивления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proofErr w:type="spellStart"/>
      <w:r w:rsidRPr="008F73BE">
        <w:rPr>
          <w:rFonts w:ascii="Arial" w:hAnsi="Arial" w:cs="Arial"/>
          <w:sz w:val="24"/>
          <w:szCs w:val="24"/>
        </w:rPr>
        <w:t>Термопреобразователи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монтируются в защитные гильзы, установленные в бобышки на трубопровод. Защитные гильзы служат для предохранения термопреобразователей от механического и химического воздействия среды теплоносителя, а также для удобства демонтажа датчиков без останова системы.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Для обеспечения высокой точности измерения счетчика необходимо </w:t>
      </w:r>
      <w:proofErr w:type="spellStart"/>
      <w:r w:rsidRPr="008F73BE">
        <w:rPr>
          <w:rFonts w:ascii="Arial" w:hAnsi="Arial" w:cs="Arial"/>
          <w:sz w:val="24"/>
          <w:szCs w:val="24"/>
        </w:rPr>
        <w:t>теплоизолировать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участки трубопроводов со смонтированными термометрами.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proofErr w:type="spellStart"/>
      <w:r w:rsidRPr="008F73BE">
        <w:rPr>
          <w:rFonts w:ascii="Arial" w:hAnsi="Arial" w:cs="Arial"/>
          <w:sz w:val="24"/>
          <w:szCs w:val="24"/>
        </w:rPr>
        <w:t>Термопреобразователи</w:t>
      </w:r>
      <w:proofErr w:type="spellEnd"/>
      <w:r w:rsidRPr="008F73BE">
        <w:rPr>
          <w:rFonts w:ascii="Arial" w:hAnsi="Arial" w:cs="Arial"/>
          <w:sz w:val="24"/>
          <w:szCs w:val="24"/>
        </w:rPr>
        <w:t xml:space="preserve"> могут монтироваться перпендикулярно оси трубопровода, наклонно и в колено трубопровода. Глубина погружения чувствительного элемента термопреобразователя должна быть (0,5-0,7)D, где D-внутренний диаметр трубопровода.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Подключение преобразователей температуры к вычислителю осуществляется экранированным кабелем марки КММ 4х0,35 мм</w:t>
      </w:r>
      <w:r w:rsidRPr="008F73BE">
        <w:rPr>
          <w:rFonts w:ascii="Arial" w:hAnsi="Arial" w:cs="Arial"/>
          <w:sz w:val="24"/>
          <w:szCs w:val="24"/>
          <w:vertAlign w:val="superscript"/>
        </w:rPr>
        <w:t>2</w:t>
      </w:r>
      <w:r w:rsidRPr="008F73BE">
        <w:rPr>
          <w:rFonts w:ascii="Arial" w:hAnsi="Arial" w:cs="Arial"/>
          <w:sz w:val="24"/>
          <w:szCs w:val="24"/>
        </w:rPr>
        <w:t>, по четырехпроводной схеме подключения.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Окружающая среда не должна иметь примесей, вызывающих коррозию элементов конструкции термометров.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1.4.3</w:t>
      </w:r>
      <w:r w:rsidRPr="008F73BE">
        <w:rPr>
          <w:rFonts w:ascii="Arial" w:hAnsi="Arial" w:cs="Arial"/>
          <w:b/>
          <w:sz w:val="24"/>
          <w:szCs w:val="24"/>
        </w:rPr>
        <w:tab/>
        <w:t>Монтаж датчика давления.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340" w:firstLine="708"/>
        <w:rPr>
          <w:rFonts w:ascii="Arial" w:hAnsi="Arial" w:cs="Arial"/>
          <w:sz w:val="24"/>
          <w:szCs w:val="24"/>
          <w:lang w:eastAsia="en-US"/>
        </w:rPr>
      </w:pPr>
      <w:r w:rsidRPr="008F73BE">
        <w:rPr>
          <w:rFonts w:ascii="Arial" w:hAnsi="Arial" w:cs="Arial"/>
          <w:sz w:val="24"/>
          <w:szCs w:val="24"/>
          <w:lang w:eastAsia="en-US"/>
        </w:rPr>
        <w:t xml:space="preserve">Для установки датчиков давления применяются отборные устройства, которые представляют собой соединительные трубки с вентилями для обеспечения возможности отключения и проверки датчиков. </w:t>
      </w:r>
    </w:p>
    <w:p w:rsidR="00316603" w:rsidRPr="008F73BE" w:rsidRDefault="00316603" w:rsidP="00316603">
      <w:pPr>
        <w:ind w:right="340" w:firstLine="708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8F73BE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Внимание! Категорически запрещается использовать корпус датчика в качестве элемента монтажа или крепления. При монтаже запрещается прикладывать усилия к корпусу датчика во избежание его повреждения. </w:t>
      </w:r>
    </w:p>
    <w:p w:rsidR="00316603" w:rsidRPr="008F73BE" w:rsidRDefault="00316603" w:rsidP="00316603">
      <w:pPr>
        <w:ind w:right="340" w:firstLine="708"/>
        <w:rPr>
          <w:rFonts w:ascii="Arial" w:hAnsi="Arial" w:cs="Arial"/>
          <w:sz w:val="24"/>
          <w:szCs w:val="24"/>
          <w:lang w:eastAsia="en-US"/>
        </w:rPr>
      </w:pPr>
      <w:r w:rsidRPr="008F73BE">
        <w:rPr>
          <w:rFonts w:ascii="Arial" w:hAnsi="Arial" w:cs="Arial"/>
          <w:sz w:val="24"/>
          <w:szCs w:val="24"/>
          <w:lang w:eastAsia="en-US"/>
        </w:rPr>
        <w:t xml:space="preserve">Перед присоединением магистрали должны быть тщательно продуты полости штуцера датчика для уменьшения возможности загрязнения. К соединительной линии датчик присоединяется с помощью штуцера гаечным ключом. После присоединения проверить места соединений на герметичность при максимальном рабочем давлении. Присоединение проводов линий связи к </w:t>
      </w:r>
      <w:proofErr w:type="spellStart"/>
      <w:r w:rsidRPr="008F73BE">
        <w:rPr>
          <w:rFonts w:ascii="Arial" w:hAnsi="Arial" w:cs="Arial"/>
          <w:sz w:val="24"/>
          <w:szCs w:val="24"/>
          <w:lang w:eastAsia="en-US"/>
        </w:rPr>
        <w:t>клеммной</w:t>
      </w:r>
      <w:proofErr w:type="spellEnd"/>
      <w:r w:rsidRPr="008F73BE">
        <w:rPr>
          <w:rFonts w:ascii="Arial" w:hAnsi="Arial" w:cs="Arial"/>
          <w:sz w:val="24"/>
          <w:szCs w:val="24"/>
          <w:lang w:eastAsia="en-US"/>
        </w:rPr>
        <w:t xml:space="preserve"> колодке производится в соответствии со схемой электрических соединений. 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1.5</w:t>
      </w:r>
      <w:r w:rsidRPr="008F73BE">
        <w:rPr>
          <w:rFonts w:ascii="Arial" w:hAnsi="Arial" w:cs="Arial"/>
          <w:b/>
          <w:sz w:val="24"/>
          <w:szCs w:val="24"/>
        </w:rPr>
        <w:tab/>
        <w:t>Профилактическое обслуживание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реже одного раза в год проводить профилактическое обслуживание узлов учёта в соответствии с требованиями руководств по эксплуатации приборов, а также своевременно устранять неисправности на узле учёта по мере возникновения нештатных ситуаций.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1.6</w:t>
      </w:r>
      <w:r w:rsidRPr="008F73BE">
        <w:rPr>
          <w:rFonts w:ascii="Arial" w:hAnsi="Arial" w:cs="Arial"/>
          <w:b/>
          <w:sz w:val="24"/>
          <w:szCs w:val="24"/>
        </w:rPr>
        <w:tab/>
        <w:t>Техническое обслуживание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Техническое обслуживание теплосчётчика должно производиться лицами, изучившими руководства по эксплуатации на приборы, входящих в состав узла учета. При обслуживании необходимо руководствоваться требованиями "Правил техники безопасности при эксплуатации теплопотребляющих установок и тепловых сетей потребителей", "Правилами устройства и безопасной эксплуатации трубо</w:t>
      </w:r>
      <w:r w:rsidRPr="008F73BE">
        <w:rPr>
          <w:rFonts w:ascii="Arial" w:hAnsi="Arial" w:cs="Arial"/>
          <w:sz w:val="24"/>
          <w:szCs w:val="24"/>
        </w:rPr>
        <w:lastRenderedPageBreak/>
        <w:t>проводов пара и горячей воды", "Правилами технической эксплуатации электроустановок потребителей", "Правилами техники безопасности при эксплуатации электроустановок потребителей", "Правилами эксплуатации теплопотребляющих установок и тепловых сетей потребителей", а также требованиями и указаниями разделов «техническое обслуживание» эксплуатационных документов на приборы, входящих в состав теплосчетчика.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Источником опасности при обслуживании функциональных блоков теплосчетчика могут являться:</w:t>
      </w:r>
    </w:p>
    <w:p w:rsidR="00316603" w:rsidRPr="008F73BE" w:rsidRDefault="00316603" w:rsidP="00316603">
      <w:pPr>
        <w:pStyle w:val="ae"/>
        <w:numPr>
          <w:ilvl w:val="0"/>
          <w:numId w:val="26"/>
        </w:numPr>
        <w:ind w:right="141"/>
        <w:jc w:val="left"/>
        <w:rPr>
          <w:rFonts w:ascii="Arial" w:hAnsi="Arial" w:cs="Arial"/>
          <w:sz w:val="24"/>
          <w:szCs w:val="24"/>
        </w:rPr>
      </w:pPr>
      <w:proofErr w:type="gramStart"/>
      <w:r w:rsidRPr="008F73BE">
        <w:rPr>
          <w:rFonts w:ascii="Arial" w:hAnsi="Arial" w:cs="Arial"/>
          <w:sz w:val="24"/>
          <w:szCs w:val="24"/>
        </w:rPr>
        <w:t>трубопроводы</w:t>
      </w:r>
      <w:proofErr w:type="gramEnd"/>
      <w:r w:rsidRPr="008F73BE">
        <w:rPr>
          <w:rFonts w:ascii="Arial" w:hAnsi="Arial" w:cs="Arial"/>
          <w:sz w:val="24"/>
          <w:szCs w:val="24"/>
        </w:rPr>
        <w:t xml:space="preserve"> с температурой выше + 45°С;</w:t>
      </w:r>
    </w:p>
    <w:p w:rsidR="00316603" w:rsidRPr="008F73BE" w:rsidRDefault="00316603" w:rsidP="00316603">
      <w:pPr>
        <w:pStyle w:val="ae"/>
        <w:numPr>
          <w:ilvl w:val="0"/>
          <w:numId w:val="26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электрический ток напряжением 220В/50Гц.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Работы по монтажу и демонтажу измерительных преобразователей, размещенных на трубопроводах и имеющих непосредственный контакт с водой, следует производить только при отсутствии давления воды в трубопроводах. Для преобразователей с сетевым питанием монтаж и демонтаж разрешается только при отключенном электропитании.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При эксплуатации и обслуживании, допускаются лица, достигшие 18 лет, имеющие группу по электробезопасности не ниже II, удостоверение на право работы на электроустановках до 1000В и прошедшие инструктаж по технике безопасности на рабочем месте.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Перед первым пуском, а также после выполнения любых профилактических и ремонтных работ следует тщательно проверить все места стыков и механических соединений, закрытие дренажных, спускных вентилей, а также провести контроль всех электропроводов и оборудования на видимые повреждения.</w:t>
      </w:r>
    </w:p>
    <w:p w:rsidR="00316603" w:rsidRPr="008F73BE" w:rsidRDefault="00316603" w:rsidP="00316603">
      <w:pPr>
        <w:ind w:right="141" w:firstLine="426"/>
        <w:jc w:val="left"/>
        <w:rPr>
          <w:b/>
          <w:sz w:val="24"/>
          <w:szCs w:val="26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1.7</w:t>
      </w:r>
      <w:r w:rsidRPr="008F73BE">
        <w:rPr>
          <w:rFonts w:ascii="Arial" w:hAnsi="Arial" w:cs="Arial"/>
          <w:b/>
          <w:sz w:val="24"/>
          <w:szCs w:val="24"/>
        </w:rPr>
        <w:tab/>
        <w:t>Общестроительные  работы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1.7.1</w:t>
      </w:r>
      <w:r w:rsidRPr="008F73BE">
        <w:rPr>
          <w:rFonts w:ascii="Arial" w:hAnsi="Arial" w:cs="Arial"/>
          <w:b/>
          <w:sz w:val="24"/>
          <w:szCs w:val="24"/>
        </w:rPr>
        <w:tab/>
        <w:t>Демонтажные работы.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Демонтировать участок существующего трубопровода СО Ду65 для установки измерительного участка.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1.7.2</w:t>
      </w:r>
      <w:r w:rsidRPr="008F73BE">
        <w:rPr>
          <w:rFonts w:ascii="Arial" w:hAnsi="Arial" w:cs="Arial"/>
          <w:b/>
          <w:sz w:val="24"/>
          <w:szCs w:val="24"/>
        </w:rPr>
        <w:tab/>
        <w:t>Антивандальные мероприятия.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Данным проектом антивандальные мероприятия не предусмотрены.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7B4E3F" w:rsidRPr="008F73BE" w:rsidRDefault="007B4E3F" w:rsidP="0037466D">
      <w:pPr>
        <w:ind w:right="141"/>
        <w:jc w:val="left"/>
      </w:pPr>
    </w:p>
    <w:p w:rsidR="000B29CB" w:rsidRPr="008F73BE" w:rsidRDefault="0064010B" w:rsidP="00543750">
      <w:pPr>
        <w:ind w:right="141" w:firstLine="426"/>
        <w:jc w:val="left"/>
      </w:pPr>
      <w:r w:rsidRPr="008F73BE">
        <w:rPr>
          <w:noProof/>
        </w:rPr>
        <w:lastRenderedPageBreak/>
        <w:drawing>
          <wp:inline distT="0" distB="0" distL="0" distR="0" wp14:anchorId="620CDB77" wp14:editId="224C4710">
            <wp:extent cx="5262245" cy="2363470"/>
            <wp:effectExtent l="0" t="0" r="0" b="0"/>
            <wp:docPr id="18" name="Рисунок 18" descr="C:\Users\kasimov\Desktop\для гидрал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imov\Desktop\для гидралики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B" w:rsidRPr="008F73BE" w:rsidRDefault="002F7A67" w:rsidP="00543750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noProof/>
        </w:rPr>
        <w:drawing>
          <wp:inline distT="0" distB="0" distL="0" distR="0" wp14:anchorId="634EFAB1" wp14:editId="67F435E2">
            <wp:extent cx="5452110" cy="66681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666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9928"/>
      </w:tblGrid>
      <w:tr w:rsidR="00B93FBF" w:rsidRPr="008F73BE" w:rsidTr="00543750">
        <w:trPr>
          <w:trHeight w:val="240"/>
        </w:trPr>
        <w:tc>
          <w:tcPr>
            <w:tcW w:w="9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3FBF" w:rsidRPr="008F73BE" w:rsidRDefault="00B93FBF" w:rsidP="00816B03">
            <w:pPr>
              <w:ind w:right="141" w:firstLine="426"/>
              <w:jc w:val="left"/>
              <w:rPr>
                <w:rFonts w:ascii="Arial" w:hAnsi="Arial" w:cs="Arial"/>
                <w:iCs/>
                <w:sz w:val="10"/>
                <w:szCs w:val="24"/>
              </w:rPr>
            </w:pPr>
          </w:p>
        </w:tc>
      </w:tr>
    </w:tbl>
    <w:p w:rsidR="00DA1C27" w:rsidRPr="008F73BE" w:rsidRDefault="00DA1C27" w:rsidP="000B29CB">
      <w:pPr>
        <w:ind w:right="141"/>
        <w:jc w:val="left"/>
        <w:rPr>
          <w:b/>
          <w:sz w:val="24"/>
          <w:szCs w:val="26"/>
        </w:rPr>
      </w:pPr>
    </w:p>
    <w:p w:rsidR="000B29CB" w:rsidRPr="008F73BE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  <w:r w:rsidRPr="008F73BE">
        <w:rPr>
          <w:rFonts w:ascii="Arial" w:hAnsi="Arial" w:cs="Arial"/>
          <w:b/>
          <w:sz w:val="24"/>
        </w:rPr>
        <w:t xml:space="preserve">Таблица настроечных параметров вычислителя </w:t>
      </w:r>
      <w:r w:rsidRPr="008F73BE">
        <w:rPr>
          <w:rFonts w:ascii="Arial" w:hAnsi="Arial" w:cs="Arial"/>
          <w:b/>
          <w:sz w:val="24"/>
          <w:u w:val="single"/>
        </w:rPr>
        <w:t>Т</w:t>
      </w:r>
      <w:r w:rsidR="0037466D" w:rsidRPr="008F73BE">
        <w:rPr>
          <w:rFonts w:ascii="Arial" w:hAnsi="Arial" w:cs="Arial"/>
          <w:b/>
          <w:sz w:val="24"/>
          <w:u w:val="single"/>
        </w:rPr>
        <w:t>В</w:t>
      </w:r>
      <w:r w:rsidRPr="008F73BE">
        <w:rPr>
          <w:rFonts w:ascii="Arial" w:hAnsi="Arial" w:cs="Arial"/>
          <w:b/>
          <w:sz w:val="24"/>
          <w:u w:val="single"/>
        </w:rPr>
        <w:t>7- 04</w:t>
      </w:r>
    </w:p>
    <w:p w:rsidR="000B29CB" w:rsidRPr="008F73BE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18"/>
        </w:rPr>
      </w:pPr>
    </w:p>
    <w:p w:rsidR="000B29CB" w:rsidRPr="008F73BE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8F73BE">
        <w:rPr>
          <w:rFonts w:ascii="Arial" w:hAnsi="Arial" w:cs="Arial"/>
          <w:b/>
          <w:sz w:val="24"/>
        </w:rPr>
        <w:t xml:space="preserve">База данных БД </w:t>
      </w:r>
      <w:r w:rsidRPr="008F73BE">
        <w:rPr>
          <w:rFonts w:ascii="Arial" w:hAnsi="Arial" w:cs="Arial"/>
          <w:b/>
          <w:sz w:val="24"/>
          <w:u w:val="single"/>
        </w:rPr>
        <w:tab/>
        <w:t xml:space="preserve">    1</w:t>
      </w:r>
      <w:r w:rsidRPr="008F73BE">
        <w:rPr>
          <w:rFonts w:ascii="Arial" w:hAnsi="Arial" w:cs="Arial"/>
          <w:b/>
          <w:sz w:val="24"/>
          <w:u w:val="single"/>
        </w:rPr>
        <w:tab/>
      </w:r>
      <w:r w:rsidR="00955CC2" w:rsidRPr="008F73BE">
        <w:rPr>
          <w:rFonts w:ascii="Arial" w:hAnsi="Arial" w:cs="Arial"/>
          <w:b/>
          <w:sz w:val="24"/>
        </w:rPr>
        <w:t xml:space="preserve"> </w:t>
      </w:r>
    </w:p>
    <w:p w:rsidR="00791683" w:rsidRPr="008F73BE" w:rsidRDefault="00791683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407"/>
        <w:gridCol w:w="501"/>
        <w:gridCol w:w="908"/>
        <w:gridCol w:w="14"/>
        <w:gridCol w:w="894"/>
        <w:gridCol w:w="529"/>
        <w:gridCol w:w="379"/>
        <w:gridCol w:w="908"/>
        <w:gridCol w:w="908"/>
        <w:gridCol w:w="3425"/>
      </w:tblGrid>
      <w:tr w:rsidR="00280D63" w:rsidRPr="008F73BE" w:rsidTr="00280D63">
        <w:trPr>
          <w:trHeight w:val="340"/>
        </w:trPr>
        <w:tc>
          <w:tcPr>
            <w:tcW w:w="9497" w:type="dxa"/>
            <w:gridSpan w:val="11"/>
            <w:vAlign w:val="center"/>
          </w:tcPr>
          <w:p w:rsidR="00280D63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Настроечная база данных для ТВ</w:t>
            </w:r>
            <w:r w:rsidR="00280D63" w:rsidRPr="008F73BE">
              <w:rPr>
                <w:rFonts w:ascii="Arial Narrow" w:hAnsi="Arial Narrow"/>
                <w:i w:val="0"/>
                <w:sz w:val="20"/>
                <w:szCs w:val="24"/>
              </w:rPr>
              <w:t>7-04</w:t>
            </w:r>
          </w:p>
        </w:tc>
      </w:tr>
      <w:tr w:rsidR="00280D63" w:rsidRPr="008F73BE" w:rsidTr="00280D63">
        <w:trPr>
          <w:trHeight w:val="558"/>
        </w:trPr>
        <w:tc>
          <w:tcPr>
            <w:tcW w:w="9497" w:type="dxa"/>
            <w:gridSpan w:val="11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Параметры настройки по ТВ1 и ТВ2</w:t>
            </w:r>
          </w:p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ОБЩИЕ</w:t>
            </w:r>
          </w:p>
        </w:tc>
      </w:tr>
      <w:tr w:rsidR="00280D63" w:rsidRPr="008F73BE" w:rsidTr="00280D63">
        <w:trPr>
          <w:trHeight w:val="564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Обозн</w:t>
            </w:r>
            <w:proofErr w:type="spell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.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ТВ1</w:t>
            </w:r>
          </w:p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ТВ2</w:t>
            </w:r>
          </w:p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описание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СИ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6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Схема измерений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ФРТ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1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Формула расчета тепла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КТЗ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0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Конфигурация трубопровода 3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Счет</w:t>
            </w:r>
            <w:proofErr w:type="gram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.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отм</w:t>
            </w:r>
            <w:proofErr w:type="spellEnd"/>
            <w:proofErr w:type="gramEnd"/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текущих температур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dt</w:t>
            </w:r>
            <w:proofErr w:type="spellEnd"/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Без</w:t>
            </w:r>
            <w:proofErr w:type="gram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.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подст</w:t>
            </w:r>
            <w:proofErr w:type="spellEnd"/>
            <w:proofErr w:type="gramEnd"/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разности температур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Исп.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tx</w:t>
            </w:r>
            <w:proofErr w:type="spellEnd"/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Использование температуры холодной воды</w:t>
            </w:r>
          </w:p>
        </w:tc>
      </w:tr>
      <w:tr w:rsidR="00280D63" w:rsidRPr="008F73BE" w:rsidTr="00280D63"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хд</w:t>
            </w:r>
            <w:proofErr w:type="spellEnd"/>
          </w:p>
        </w:tc>
        <w:tc>
          <w:tcPr>
            <w:tcW w:w="1423" w:type="dxa"/>
            <w:gridSpan w:val="3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5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Договорная температура холодной воды</w:t>
            </w:r>
          </w:p>
        </w:tc>
      </w:tr>
      <w:tr w:rsidR="00280D63" w:rsidRPr="008F73BE" w:rsidTr="00280D63">
        <w:trPr>
          <w:trHeight w:val="57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Рхд</w:t>
            </w:r>
            <w:proofErr w:type="spellEnd"/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0-16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Договорное давление холодной воды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Q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Нет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Контроль часового тепла Q12 и 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Q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г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dM</w:t>
            </w:r>
            <w:proofErr w:type="spellEnd"/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разности часовых масс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dMmax</w:t>
            </w:r>
            <w:proofErr w:type="spellEnd"/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Уставка</w:t>
            </w:r>
            <w:proofErr w:type="spell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 на небаланс часовой массы</w:t>
            </w:r>
          </w:p>
        </w:tc>
      </w:tr>
      <w:tr w:rsidR="00280D63" w:rsidRPr="008F73BE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Исп.</w:t>
            </w:r>
            <w:r w:rsidRPr="008F73BE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нв</w:t>
            </w:r>
            <w:proofErr w:type="spellEnd"/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Не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изм</w:t>
            </w:r>
            <w:proofErr w:type="spellEnd"/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Измерение температуры воздуха</w:t>
            </w:r>
          </w:p>
        </w:tc>
      </w:tr>
      <w:tr w:rsidR="00280D63" w:rsidRPr="008F73BE" w:rsidTr="00280D63">
        <w:trPr>
          <w:trHeight w:val="340"/>
        </w:trPr>
        <w:tc>
          <w:tcPr>
            <w:tcW w:w="9497" w:type="dxa"/>
            <w:gridSpan w:val="11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Настроечные параметры по трубопроводам</w:t>
            </w:r>
          </w:p>
        </w:tc>
      </w:tr>
      <w:tr w:rsidR="00280D63" w:rsidRPr="008F73BE" w:rsidTr="00280D63">
        <w:tc>
          <w:tcPr>
            <w:tcW w:w="624" w:type="dxa"/>
            <w:vMerge w:val="restart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Обозн</w:t>
            </w:r>
            <w:proofErr w:type="spellEnd"/>
          </w:p>
        </w:tc>
        <w:tc>
          <w:tcPr>
            <w:tcW w:w="5448" w:type="dxa"/>
            <w:gridSpan w:val="9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Значение параметра</w:t>
            </w:r>
          </w:p>
        </w:tc>
        <w:tc>
          <w:tcPr>
            <w:tcW w:w="3425" w:type="dxa"/>
            <w:vMerge w:val="restart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описание</w:t>
            </w:r>
          </w:p>
        </w:tc>
      </w:tr>
      <w:tr w:rsidR="00280D63" w:rsidRPr="008F73BE" w:rsidTr="00280D63">
        <w:trPr>
          <w:trHeight w:val="340"/>
        </w:trPr>
        <w:tc>
          <w:tcPr>
            <w:tcW w:w="624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2724" w:type="dxa"/>
            <w:gridSpan w:val="5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ТВ1</w:t>
            </w:r>
          </w:p>
        </w:tc>
        <w:tc>
          <w:tcPr>
            <w:tcW w:w="2724" w:type="dxa"/>
            <w:gridSpan w:val="4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ТВ2</w:t>
            </w:r>
          </w:p>
        </w:tc>
        <w:tc>
          <w:tcPr>
            <w:tcW w:w="3425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</w:tr>
      <w:tr w:rsidR="00280D63" w:rsidRPr="008F73BE" w:rsidTr="00280D63">
        <w:tc>
          <w:tcPr>
            <w:tcW w:w="624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Тр1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Тр2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Тр3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Тр1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Тр2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Тр3</w:t>
            </w:r>
          </w:p>
        </w:tc>
        <w:tc>
          <w:tcPr>
            <w:tcW w:w="3425" w:type="dxa"/>
            <w:vMerge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color w:val="FF000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Тип ВС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Электрон.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Электрон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Тип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водосчетчика</w:t>
            </w:r>
            <w:proofErr w:type="spellEnd"/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Вес </w:t>
            </w: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имп</w:t>
            </w:r>
            <w:proofErr w:type="spellEnd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.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Вес импульса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водосчетчика</w:t>
            </w:r>
            <w:proofErr w:type="spell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, л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Контр. ВС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Сеть общ.</w:t>
            </w:r>
          </w:p>
        </w:tc>
        <w:tc>
          <w:tcPr>
            <w:tcW w:w="908" w:type="dxa"/>
            <w:vAlign w:val="center"/>
          </w:tcPr>
          <w:p w:rsidR="00280D63" w:rsidRPr="008F73BE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Сеть общ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наличия электросети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Контр 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С </w:t>
            </w: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подст</w:t>
            </w:r>
            <w:proofErr w:type="spellEnd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. и контр U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С </w:t>
            </w: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подст</w:t>
            </w:r>
            <w:proofErr w:type="spellEnd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 xml:space="preserve">. и контр 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U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Контроль часового объема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Vmax</w:t>
            </w:r>
            <w:proofErr w:type="spellEnd"/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Верх</w:t>
            </w:r>
            <w:proofErr w:type="gram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.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уставка</w:t>
            </w:r>
            <w:proofErr w:type="spellEnd"/>
            <w:proofErr w:type="gram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 на час. объем, м3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Vmin</w:t>
            </w:r>
            <w:proofErr w:type="spellEnd"/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Нижн</w:t>
            </w:r>
            <w:proofErr w:type="spellEnd"/>
            <w:proofErr w:type="gram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.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уставка</w:t>
            </w:r>
            <w:proofErr w:type="spellEnd"/>
            <w:proofErr w:type="gram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 на час. объем, м3</w:t>
            </w:r>
          </w:p>
        </w:tc>
      </w:tr>
      <w:tr w:rsidR="00AF4912" w:rsidRPr="008F73BE" w:rsidTr="00280D63">
        <w:tc>
          <w:tcPr>
            <w:tcW w:w="624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</w:t>
            </w: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дог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AF4912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Договорной час</w:t>
            </w:r>
            <w:proofErr w:type="gram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. объем</w:t>
            </w:r>
            <w:proofErr w:type="gram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, м3</w:t>
            </w:r>
          </w:p>
        </w:tc>
      </w:tr>
      <w:tr w:rsidR="00AF4912" w:rsidRPr="008F73BE" w:rsidTr="00280D63">
        <w:tc>
          <w:tcPr>
            <w:tcW w:w="624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proofErr w:type="spellStart"/>
            <w:proofErr w:type="gram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t</w:t>
            </w:r>
            <w:proofErr w:type="gramEnd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дог</w:t>
            </w:r>
            <w:proofErr w:type="spellEnd"/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AF4912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Договорная температура, °C</w:t>
            </w:r>
          </w:p>
        </w:tc>
      </w:tr>
      <w:tr w:rsidR="00AF4912" w:rsidRPr="008F73BE" w:rsidTr="00280D63">
        <w:tc>
          <w:tcPr>
            <w:tcW w:w="624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Рдог</w:t>
            </w:r>
            <w:proofErr w:type="spellEnd"/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AF4912" w:rsidRPr="008F73BE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AF4912" w:rsidRPr="008F73BE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AF4912" w:rsidRPr="008F73BE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Дог</w:t>
            </w:r>
            <w:proofErr w:type="gram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 xml:space="preserve">. </w:t>
            </w:r>
            <w:proofErr w:type="spell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абс</w:t>
            </w:r>
            <w:proofErr w:type="spellEnd"/>
            <w:proofErr w:type="gram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. давление, кгс/см2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Датчик Р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Наличие датчика  давления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Рв</w:t>
            </w:r>
            <w:proofErr w:type="spellEnd"/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vAlign w:val="center"/>
          </w:tcPr>
          <w:p w:rsidR="00280D63" w:rsidRPr="008F73BE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Верхний предел диапазона измерений датчика кгс/см2</w:t>
            </w:r>
          </w:p>
        </w:tc>
      </w:tr>
      <w:tr w:rsidR="00280D63" w:rsidRPr="008F73BE" w:rsidTr="00280D63">
        <w:tc>
          <w:tcPr>
            <w:tcW w:w="624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proofErr w:type="spellStart"/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Рп</w:t>
            </w:r>
            <w:proofErr w:type="spellEnd"/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8F73BE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280D63" w:rsidRPr="008F73BE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</w:p>
        </w:tc>
        <w:tc>
          <w:tcPr>
            <w:tcW w:w="3425" w:type="dxa"/>
            <w:vAlign w:val="center"/>
          </w:tcPr>
          <w:p w:rsidR="00280D63" w:rsidRPr="008F73BE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Поправка на высоту вод</w:t>
            </w:r>
            <w:proofErr w:type="gramStart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. столба</w:t>
            </w:r>
            <w:proofErr w:type="gramEnd"/>
            <w:r w:rsidRPr="008F73BE">
              <w:rPr>
                <w:rFonts w:ascii="Arial Narrow" w:hAnsi="Arial Narrow"/>
                <w:i w:val="0"/>
                <w:sz w:val="20"/>
                <w:szCs w:val="24"/>
              </w:rPr>
              <w:t>, м</w:t>
            </w:r>
          </w:p>
        </w:tc>
      </w:tr>
    </w:tbl>
    <w:p w:rsidR="008F74FC" w:rsidRPr="008F73BE" w:rsidRDefault="008F74FC" w:rsidP="00955CC2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955CC2" w:rsidRPr="008F73BE" w:rsidRDefault="00AF4912" w:rsidP="00955CC2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Более подробная информация о </w:t>
      </w:r>
      <w:r w:rsidR="00955CC2" w:rsidRPr="008F73BE">
        <w:rPr>
          <w:rFonts w:ascii="Arial" w:hAnsi="Arial" w:cs="Arial"/>
          <w:sz w:val="24"/>
          <w:szCs w:val="24"/>
        </w:rPr>
        <w:t>Т</w:t>
      </w:r>
      <w:r w:rsidRPr="008F73BE">
        <w:rPr>
          <w:rFonts w:ascii="Arial" w:hAnsi="Arial" w:cs="Arial"/>
          <w:sz w:val="24"/>
          <w:szCs w:val="24"/>
        </w:rPr>
        <w:t>В</w:t>
      </w:r>
      <w:r w:rsidR="00955CC2" w:rsidRPr="008F73BE">
        <w:rPr>
          <w:rFonts w:ascii="Arial" w:hAnsi="Arial" w:cs="Arial"/>
          <w:sz w:val="24"/>
          <w:szCs w:val="24"/>
        </w:rPr>
        <w:t xml:space="preserve">7 приведена в </w:t>
      </w:r>
      <w:r w:rsidRPr="008F73BE">
        <w:rPr>
          <w:rFonts w:ascii="Arial" w:hAnsi="Arial" w:cs="Arial"/>
          <w:sz w:val="24"/>
          <w:szCs w:val="24"/>
        </w:rPr>
        <w:t>руководстве по эксплуатации РЭПР.407290.007</w:t>
      </w:r>
      <w:r w:rsidR="00955CC2" w:rsidRPr="008F73BE">
        <w:rPr>
          <w:rFonts w:ascii="Arial" w:hAnsi="Arial" w:cs="Arial"/>
          <w:sz w:val="24"/>
          <w:szCs w:val="24"/>
        </w:rPr>
        <w:t xml:space="preserve"> РЭ.</w:t>
      </w:r>
    </w:p>
    <w:p w:rsidR="000B29CB" w:rsidRPr="008F73BE" w:rsidRDefault="000B29CB" w:rsidP="00316603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0B29CB" w:rsidRPr="008F73BE" w:rsidRDefault="000B29CB" w:rsidP="000B29CB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B29CB" w:rsidRPr="008F73BE" w:rsidRDefault="000B29CB" w:rsidP="000B29CB">
      <w:pPr>
        <w:ind w:right="141"/>
        <w:jc w:val="left"/>
        <w:rPr>
          <w:rFonts w:ascii="Arial" w:hAnsi="Arial" w:cs="Arial"/>
          <w:sz w:val="24"/>
          <w:szCs w:val="24"/>
        </w:rPr>
        <w:sectPr w:rsidR="000B29CB" w:rsidRPr="008F73BE" w:rsidSect="00D06413">
          <w:headerReference w:type="default" r:id="rId14"/>
          <w:pgSz w:w="11907" w:h="16840" w:code="9"/>
          <w:pgMar w:top="709" w:right="567" w:bottom="1418" w:left="1418" w:header="284" w:footer="284" w:gutter="0"/>
          <w:cols w:space="720"/>
          <w:docGrid w:linePitch="381"/>
        </w:sectPr>
      </w:pPr>
    </w:p>
    <w:p w:rsidR="005712F2" w:rsidRPr="008F73BE" w:rsidRDefault="005712F2" w:rsidP="000B29CB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A5612A" w:rsidRPr="008F73BE" w:rsidRDefault="00A5612A" w:rsidP="005712F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712F2" w:rsidRPr="008F73BE" w:rsidRDefault="005712F2" w:rsidP="005712F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712F2" w:rsidRPr="008F73BE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Форма отчета показаний приборов учета суточный</w:t>
      </w:r>
    </w:p>
    <w:p w:rsidR="005712F2" w:rsidRPr="008F73BE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5712F2" w:rsidRPr="008F73BE" w:rsidRDefault="00A3285D" w:rsidP="00A3285D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1EC41A49" wp14:editId="64312DAC">
            <wp:extent cx="4273381" cy="6021238"/>
            <wp:effectExtent l="0" t="0" r="0" b="0"/>
            <wp:docPr id="1" name="Рисунок 1" descr="C:\Users\kasimov\Desktop\а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imov\Desktop\акт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443" cy="602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F2" w:rsidRPr="008F73BE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B71AC1" w:rsidRPr="000B29CB" w:rsidRDefault="00A3285D" w:rsidP="004354CD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DB20071" wp14:editId="40C7CA8A">
            <wp:extent cx="4451230" cy="2106606"/>
            <wp:effectExtent l="0" t="0" r="6985" b="8255"/>
            <wp:docPr id="17" name="Рисунок 17" descr="C:\Users\kasimov\Desktop\ак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simov\Desktop\акт 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230" cy="2106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1AC1" w:rsidRPr="000B29CB" w:rsidSect="005127C4">
      <w:pgSz w:w="11907" w:h="16840" w:code="9"/>
      <w:pgMar w:top="709" w:right="567" w:bottom="1418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DA7" w:rsidRDefault="00543DA7">
      <w:r>
        <w:separator/>
      </w:r>
    </w:p>
  </w:endnote>
  <w:endnote w:type="continuationSeparator" w:id="0">
    <w:p w:rsidR="00543DA7" w:rsidRDefault="0054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A7" w:rsidRPr="009B0F9F" w:rsidRDefault="00543DA7" w:rsidP="00276E4E">
    <w:pPr>
      <w:pStyle w:val="a5"/>
      <w:jc w:val="center"/>
      <w:rPr>
        <w:rFonts w:ascii="Arial" w:hAnsi="Arial" w:cs="Arial"/>
      </w:rPr>
    </w:pPr>
    <w:r w:rsidRPr="009B0F9F">
      <w:rPr>
        <w:rFonts w:ascii="Arial" w:hAnsi="Arial" w:cs="Arial"/>
      </w:rPr>
      <w:t>г. Димитровград</w:t>
    </w:r>
  </w:p>
  <w:p w:rsidR="00543DA7" w:rsidRPr="009B0F9F" w:rsidRDefault="00543DA7" w:rsidP="00276E4E">
    <w:pPr>
      <w:pStyle w:val="a5"/>
      <w:jc w:val="center"/>
      <w:rPr>
        <w:rFonts w:ascii="Arial" w:hAnsi="Arial" w:cs="Arial"/>
      </w:rPr>
    </w:pPr>
    <w:r>
      <w:rPr>
        <w:rFonts w:ascii="Arial" w:hAnsi="Arial" w:cs="Arial"/>
      </w:rPr>
      <w:t>2015</w:t>
    </w:r>
    <w:r w:rsidRPr="009B0F9F">
      <w:rPr>
        <w:rFonts w:ascii="Arial" w:hAnsi="Arial" w:cs="Arial"/>
      </w:rPr>
      <w:t xml:space="preserve"> г.</w:t>
    </w:r>
  </w:p>
  <w:p w:rsidR="00543DA7" w:rsidRPr="009B0F9F" w:rsidRDefault="00543DA7" w:rsidP="00276E4E">
    <w:pPr>
      <w:pStyle w:val="a5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A7" w:rsidRPr="00794143" w:rsidRDefault="00543DA7" w:rsidP="00794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DA7" w:rsidRDefault="00543DA7">
      <w:r>
        <w:separator/>
      </w:r>
    </w:p>
  </w:footnote>
  <w:footnote w:type="continuationSeparator" w:id="0">
    <w:p w:rsidR="00543DA7" w:rsidRDefault="00543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A7" w:rsidRDefault="00543DA7" w:rsidP="00276E4E">
    <w:pPr>
      <w:pStyle w:val="a4"/>
      <w:jc w:val="center"/>
      <w:rPr>
        <w:i w:val="0"/>
      </w:rPr>
    </w:pPr>
    <w:r>
      <w:rPr>
        <w:rFonts w:ascii="GOST type A" w:hAnsi="GOST type A"/>
        <w:i w:val="0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CB6441" wp14:editId="55D1F87D">
              <wp:simplePos x="0" y="0"/>
              <wp:positionH relativeFrom="column">
                <wp:posOffset>2051050</wp:posOffset>
              </wp:positionH>
              <wp:positionV relativeFrom="paragraph">
                <wp:posOffset>177165</wp:posOffset>
              </wp:positionV>
              <wp:extent cx="4293870" cy="1351915"/>
              <wp:effectExtent l="3175" t="0" r="0" b="4445"/>
              <wp:wrapNone/>
              <wp:docPr id="16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3870" cy="1351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3DA7" w:rsidRPr="009B0F9F" w:rsidRDefault="00543DA7" w:rsidP="009B0F9F">
                          <w:pPr>
                            <w:pStyle w:val="ad"/>
                            <w:rPr>
                              <w:b/>
                              <w:sz w:val="48"/>
                              <w:u w:val="single"/>
                            </w:rPr>
                          </w:pPr>
                          <w:r w:rsidRPr="009B0F9F">
                            <w:rPr>
                              <w:b/>
                              <w:sz w:val="48"/>
                              <w:u w:val="single"/>
                            </w:rPr>
                            <w:t>ЗАО «</w:t>
                          </w:r>
                          <w:proofErr w:type="spellStart"/>
                          <w:r w:rsidRPr="009B0F9F">
                            <w:rPr>
                              <w:b/>
                              <w:sz w:val="48"/>
                              <w:u w:val="single"/>
                            </w:rPr>
                            <w:t>ПромСервис</w:t>
                          </w:r>
                          <w:proofErr w:type="spellEnd"/>
                          <w:r w:rsidRPr="009B0F9F">
                            <w:rPr>
                              <w:b/>
                              <w:sz w:val="48"/>
                              <w:u w:val="single"/>
                            </w:rPr>
                            <w:t>»</w:t>
                          </w:r>
                        </w:p>
                        <w:p w:rsidR="00543DA7" w:rsidRPr="009B0F9F" w:rsidRDefault="00543DA7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 xml:space="preserve">433502, Ульяновская область, </w:t>
                          </w:r>
                          <w:proofErr w:type="spellStart"/>
                          <w:r w:rsidRPr="009B0F9F">
                            <w:rPr>
                              <w:b/>
                              <w:sz w:val="22"/>
                            </w:rPr>
                            <w:t>г.Димитровград</w:t>
                          </w:r>
                          <w:proofErr w:type="spellEnd"/>
                          <w:r w:rsidRPr="009B0F9F">
                            <w:rPr>
                              <w:b/>
                              <w:sz w:val="22"/>
                            </w:rPr>
                            <w:t xml:space="preserve">, </w:t>
                          </w:r>
                        </w:p>
                        <w:p w:rsidR="00543DA7" w:rsidRPr="009B0F9F" w:rsidRDefault="00543DA7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ул.50-лет Октября, д.112, тел.(84235) 6-97-40</w:t>
                          </w:r>
                        </w:p>
                        <w:p w:rsidR="00543DA7" w:rsidRPr="009B0F9F" w:rsidRDefault="00543DA7" w:rsidP="009B0F9F">
                          <w:pPr>
                            <w:pStyle w:val="ad"/>
                            <w:rPr>
                              <w:b/>
                              <w:szCs w:val="28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Регистрационный номер в государственном реестре саморегулирующих организаций СРО-П-136-16022010, св</w:t>
                          </w:r>
                          <w:r>
                            <w:rPr>
                              <w:b/>
                              <w:sz w:val="22"/>
                            </w:rPr>
                            <w:t>идетельства СРО №034-ДПСРО от 14.05.2013</w:t>
                          </w:r>
                          <w:r w:rsidRPr="009B0F9F">
                            <w:rPr>
                              <w:b/>
                              <w:sz w:val="22"/>
                            </w:rPr>
                            <w:t xml:space="preserve">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B644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61.5pt;margin-top:13.95pt;width:338.1pt;height:10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" stroked="f">
              <v:textbox>
                <w:txbxContent>
                  <w:p w:rsidR="00543DA7" w:rsidRPr="009B0F9F" w:rsidRDefault="00543DA7" w:rsidP="009B0F9F">
                    <w:pPr>
                      <w:pStyle w:val="ad"/>
                      <w:rPr>
                        <w:b/>
                        <w:sz w:val="48"/>
                        <w:u w:val="single"/>
                      </w:rPr>
                    </w:pPr>
                    <w:r w:rsidRPr="009B0F9F">
                      <w:rPr>
                        <w:b/>
                        <w:sz w:val="48"/>
                        <w:u w:val="single"/>
                      </w:rPr>
                      <w:t>ЗАО «</w:t>
                    </w:r>
                    <w:proofErr w:type="spellStart"/>
                    <w:r w:rsidRPr="009B0F9F">
                      <w:rPr>
                        <w:b/>
                        <w:sz w:val="48"/>
                        <w:u w:val="single"/>
                      </w:rPr>
                      <w:t>ПромСервис</w:t>
                    </w:r>
                    <w:proofErr w:type="spellEnd"/>
                    <w:r w:rsidRPr="009B0F9F">
                      <w:rPr>
                        <w:b/>
                        <w:sz w:val="48"/>
                        <w:u w:val="single"/>
                      </w:rPr>
                      <w:t>»</w:t>
                    </w:r>
                  </w:p>
                  <w:p w:rsidR="00543DA7" w:rsidRPr="009B0F9F" w:rsidRDefault="00543DA7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 xml:space="preserve">433502, Ульяновская область, </w:t>
                    </w:r>
                    <w:proofErr w:type="spellStart"/>
                    <w:r w:rsidRPr="009B0F9F">
                      <w:rPr>
                        <w:b/>
                        <w:sz w:val="22"/>
                      </w:rPr>
                      <w:t>г.Димитровград</w:t>
                    </w:r>
                    <w:proofErr w:type="spellEnd"/>
                    <w:r w:rsidRPr="009B0F9F">
                      <w:rPr>
                        <w:b/>
                        <w:sz w:val="22"/>
                      </w:rPr>
                      <w:t xml:space="preserve">, </w:t>
                    </w:r>
                  </w:p>
                  <w:p w:rsidR="00543DA7" w:rsidRPr="009B0F9F" w:rsidRDefault="00543DA7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>ул.50-лет Октября, д.112, тел.(84235) 6-97-40</w:t>
                    </w:r>
                  </w:p>
                  <w:p w:rsidR="00543DA7" w:rsidRPr="009B0F9F" w:rsidRDefault="00543DA7" w:rsidP="009B0F9F">
                    <w:pPr>
                      <w:pStyle w:val="ad"/>
                      <w:rPr>
                        <w:b/>
                        <w:szCs w:val="28"/>
                      </w:rPr>
                    </w:pPr>
                    <w:r w:rsidRPr="009B0F9F">
                      <w:rPr>
                        <w:b/>
                        <w:sz w:val="22"/>
                      </w:rPr>
                      <w:t>Регистрационный номер в государственном реестре саморегулирующих организаций СРО-П-136-16022010, св</w:t>
                    </w:r>
                    <w:r>
                      <w:rPr>
                        <w:b/>
                        <w:sz w:val="22"/>
                      </w:rPr>
                      <w:t>идетельства СРО №034-ДПСРО от 14.05.2013</w:t>
                    </w:r>
                    <w:r w:rsidRPr="009B0F9F">
                      <w:rPr>
                        <w:b/>
                        <w:sz w:val="22"/>
                      </w:rPr>
                      <w:t xml:space="preserve"> г.</w:t>
                    </w:r>
                  </w:p>
                </w:txbxContent>
              </v:textbox>
            </v:shape>
          </w:pict>
        </mc:Fallback>
      </mc:AlternateContent>
    </w:r>
    <w:r>
      <w:rPr>
        <w:rFonts w:ascii="GOST type A" w:hAnsi="GOST type A"/>
        <w:i w:val="0"/>
        <w:noProof/>
      </w:rPr>
      <w:drawing>
        <wp:anchor distT="0" distB="0" distL="114300" distR="114300" simplePos="0" relativeHeight="251659264" behindDoc="1" locked="0" layoutInCell="1" allowOverlap="1" wp14:anchorId="7336C7C5" wp14:editId="179AD425">
          <wp:simplePos x="0" y="0"/>
          <wp:positionH relativeFrom="column">
            <wp:posOffset>-15875</wp:posOffset>
          </wp:positionH>
          <wp:positionV relativeFrom="paragraph">
            <wp:posOffset>184785</wp:posOffset>
          </wp:positionV>
          <wp:extent cx="1752600" cy="1447800"/>
          <wp:effectExtent l="0" t="0" r="0" b="0"/>
          <wp:wrapTight wrapText="bothSides">
            <wp:wrapPolygon edited="0">
              <wp:start x="0" y="0"/>
              <wp:lineTo x="0" y="21316"/>
              <wp:lineTo x="21365" y="21316"/>
              <wp:lineTo x="21365" y="0"/>
              <wp:lineTo x="0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43DA7" w:rsidRPr="00276E4E" w:rsidRDefault="00543DA7" w:rsidP="00276E4E">
    <w:pPr>
      <w:pStyle w:val="a4"/>
      <w:jc w:val="center"/>
      <w:rPr>
        <w:rFonts w:ascii="GOST type A" w:hAnsi="GOST type A"/>
        <w:i w:val="0"/>
      </w:rPr>
    </w:pPr>
    <w:r>
      <w:rPr>
        <w:rFonts w:ascii="GOST type A" w:hAnsi="GOST type A"/>
        <w:i w:val="0"/>
        <w:noProof/>
      </w:rPr>
      <mc:AlternateContent>
        <mc:Choice Requires="wpg">
          <w:drawing>
            <wp:anchor distT="0" distB="0" distL="114300" distR="114300" simplePos="0" relativeHeight="251655168" behindDoc="1" locked="0" layoutInCell="0" allowOverlap="1" wp14:anchorId="29C9416C" wp14:editId="28DF85A2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7385" cy="10332085"/>
              <wp:effectExtent l="17145" t="18415" r="23495" b="22225"/>
              <wp:wrapNone/>
              <wp:docPr id="151" name="Group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7385" cy="10332085"/>
                        <a:chOff x="571" y="284"/>
                        <a:chExt cx="11051" cy="16271"/>
                      </a:xfrm>
                    </wpg:grpSpPr>
                    <wpg:grpSp>
                      <wpg:cNvPr id="152" name="Group 202"/>
                      <wpg:cNvGrpSpPr>
                        <a:grpSpLocks/>
                      </wpg:cNvGrpSpPr>
                      <wpg:grpSpPr bwMode="auto">
                        <a:xfrm>
                          <a:off x="571" y="8102"/>
                          <a:ext cx="561" cy="8453"/>
                          <a:chOff x="567" y="7998"/>
                          <a:chExt cx="561" cy="8453"/>
                        </a:xfrm>
                      </wpg:grpSpPr>
                      <wps:wsp>
                        <wps:cNvPr id="153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498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подл.</w:t>
                              </w:r>
                            </w:p>
                            <w:p w:rsidR="00543DA7" w:rsidRDefault="00543DA7">
                              <w:fldSimple w:instr=" NUMPAGES  \* MERGEFORMAT ">
                                <w:r w:rsidR="00443F73" w:rsidRPr="00443F73">
                                  <w:rPr>
                                    <w:i w:val="0"/>
                                    <w:noProof/>
                                  </w:rPr>
                                  <w:t>20</w:t>
                                </w:r>
                              </w:fldSimple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2951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004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b/>
                                </w:rPr>
                              </w:pPr>
                              <w:proofErr w:type="spellStart"/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Взам</w:t>
                              </w:r>
                              <w:proofErr w:type="spellEnd"/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 xml:space="preserve">. инв. </w:t>
                              </w:r>
                              <w:r w:rsidRPr="005E3156">
                                <w:rPr>
                                  <w:b/>
                                </w:rPr>
                                <w:t>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498"/>
                            <a:ext cx="283" cy="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 xml:space="preserve">Инв. № </w:t>
                              </w:r>
                              <w:proofErr w:type="spellStart"/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дубл</w:t>
                              </w:r>
                              <w:proofErr w:type="spellEnd"/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7998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158" name="Group 208"/>
                        <wpg:cNvGrpSpPr>
                          <a:grpSpLocks/>
                        </wpg:cNvGrpSpPr>
                        <wpg:grpSpPr bwMode="auto">
                          <a:xfrm>
                            <a:off x="845" y="7998"/>
                            <a:ext cx="283" cy="8453"/>
                            <a:chOff x="3194" y="6929"/>
                            <a:chExt cx="283" cy="8155"/>
                          </a:xfrm>
                        </wpg:grpSpPr>
                        <wps:wsp>
                          <wps:cNvPr id="159" name="Text Box 2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0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2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3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164" name="Rectangle 214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9416C" id="Group 201" o:spid="_x0000_s1027" style="position:absolute;left:0;text-align:left;margin-left:28.35pt;margin-top:14.2pt;width:552.55pt;height:813.55pt;z-index:-251661312;mso-position-horizontal-relative:page;mso-position-vertical-relative:page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" o:allowincell="f">
              <v:group id="Group 202" o:spid="_x0000_s1028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shape id="Text Box 203" o:spid="_x0000_s1029" type="#_x0000_t202" style="position:absolute;left:567;top:1498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nGMEA&#10;AADcAAAADwAAAGRycy9kb3ducmV2LnhtbERPPWvDMBDdA/0P4grdYjkt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XZxj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543DA7" w:rsidRPr="005E3156" w:rsidRDefault="00543DA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подл.</w:t>
                        </w:r>
                      </w:p>
                      <w:p w:rsidR="00543DA7" w:rsidRDefault="00543DA7">
                        <w:fldSimple w:instr=" NUMPAGES  \* MERGEFORMAT ">
                          <w:r w:rsidR="00443F73" w:rsidRPr="00443F73">
                            <w:rPr>
                              <w:i w:val="0"/>
                              <w:noProof/>
                            </w:rPr>
                            <w:t>20</w:t>
                          </w:r>
                        </w:fldSimple>
                      </w:p>
                    </w:txbxContent>
                  </v:textbox>
                </v:shape>
                <v:shape id="Text Box 204" o:spid="_x0000_s1030" type="#_x0000_t202" style="position:absolute;left:567;top:12951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7/bMEA&#10;AADcAAAADwAAAGRycy9kb3ducmV2LnhtbERPPWvDMBDdA/0P4grdYjml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+/2z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543DA7" w:rsidRPr="005E3156" w:rsidRDefault="00543DA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05" o:spid="_x0000_s1031" type="#_x0000_t202" style="position:absolute;left:567;top:1004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a978A&#10;AADcAAAADwAAAGRycy9kb3ducmV2LnhtbERPTYvCMBC9C/sfwgjebKpQka5RVkFYj6sePA7N2BaT&#10;SUmytuuv3wiCt3m8z1ltBmvEnXxoHSuYZTkI4srplmsF59N+ugQRIrJG45gU/FGAzfpjtMJSu55/&#10;6H6MtUghHEpU0MTYlVKGqiGLIXMdceKuzluMCfpaao99CrdGzvN8IS22nBoa7GjXUHU7/loF/c13&#10;zOj8Izx25rI1xWJ7PSg1GQ9fnyAiDfEtfrm/dZpfFPB8Jl0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Mlr3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543DA7" w:rsidRPr="005E3156" w:rsidRDefault="00543DA7">
                        <w:pPr>
                          <w:pStyle w:val="a3"/>
                          <w:rPr>
                            <w:b/>
                          </w:rPr>
                        </w:pPr>
                        <w:proofErr w:type="spellStart"/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Взам</w:t>
                        </w:r>
                        <w:proofErr w:type="spellEnd"/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 xml:space="preserve">. инв. </w:t>
                        </w:r>
                        <w:r w:rsidRPr="005E3156">
                          <w:rPr>
                            <w:b/>
                          </w:rPr>
                          <w:t>№</w:t>
                        </w:r>
                      </w:p>
                    </w:txbxContent>
                  </v:textbox>
                </v:shape>
                <v:shape id="Text Box 206" o:spid="_x0000_s1032" type="#_x0000_t202" style="position:absolute;left:567;top:11498;width:283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EgMAA&#10;AADcAAAADwAAAGRycy9kb3ducmV2LnhtbERPPWvDMBDdC/kP4grdGrmFmOJEMbGhkI5JO2Q8rItt&#10;Ip2MpNhOfn1UKHS7x/u8TTlbI0byoXes4G2ZgSBunO65VfDz/fn6ASJEZI3GMSm4UYByu3jaYKHd&#10;xAcaj7EVKYRDgQq6GIdCytB0ZDEs3UCcuLPzFmOCvpXa45TCrZHvWZZLiz2nhg4HqjtqLserVTBd&#10;/MCMzt/DvTanyqzy6vyl1MvzvFuDiDTHf/Gfe6/T/FUOv8+kC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DEgMAAAADcAAAADwAAAAAAAAAAAAAAAACYAgAAZHJzL2Rvd25y&#10;ZXYueG1sUEsFBgAAAAAEAAQA9QAAAIUDAAAAAA==&#10;" strokeweight="2.25pt">
                  <v:textbox style="layout-flow:vertical;mso-layout-flow-alt:bottom-to-top" inset="0,0,0,0">
                    <w:txbxContent>
                      <w:p w:rsidR="00543DA7" w:rsidRPr="005E3156" w:rsidRDefault="00543DA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 xml:space="preserve">Инв. № </w:t>
                        </w:r>
                        <w:proofErr w:type="spellStart"/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дубл</w:t>
                        </w:r>
                        <w:proofErr w:type="spellEnd"/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207" o:spid="_x0000_s1033" type="#_x0000_t202" style="position:absolute;left:567;top:7998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hG78A&#10;AADcAAAADwAAAGRycy9kb3ducmV2LnhtbERPTYvCMBC9C/sfwix4s6kLukvXKCoIetT14HFoxraY&#10;TEqStdVfbwTB2zze58wWvTXiSj40jhWMsxwEcel0w5WC499m9AMiRGSNxjEpuFGAxfxjMMNCu473&#10;dD3ESqQQDgUqqGNsCylDWZPFkLmWOHFn5y3GBH0ltccuhVsjv/J8Ki02nBpqbGldU3k5/FsF3cW3&#10;zOj8PdzX5rQyk+nqvFNq+Nkvf0FE6uNb/HJvdZo/+Yb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rGEb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543DA7" w:rsidRPr="005E3156" w:rsidRDefault="00543DA7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group id="Group 208" o:spid="_x0000_s1034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Text Box 209" o:spid="_x0000_s1035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9Q8r8A&#10;AADcAAAADwAAAGRycy9kb3ducmV2LnhtbERPTYvCMBC9C/sfwix4s6kLym7XKCoIetT14HFoxraY&#10;TEqStdVfbwTB2zze58wWvTXiSj40jhWMsxwEcel0w5WC499m9A0iRGSNxjEpuFGAxfxjMMNCu473&#10;dD3ESqQQDgUqqGNsCylDWZPFkLmWOHFn5y3GBH0ltccuhVsjv/J8Ki02nBpqbGldU3k5/FsF3cW3&#10;zOj8PdzX5rQyk+nqvFNq+Nkvf0FE6uNb/HJvdZo/+YH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1Dy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0" o:spid="_x0000_s1036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z0sIA&#10;AADcAAAADwAAAGRycy9kb3ducmV2LnhtbESPQWsCMRCF70L/QxihN80qdJGtUaogtMeqB4/DZtxd&#10;TCZLkrpbf33nUPA2w3vz3jfr7eidulNMXWADi3kBirgOtuPGwPl0mK1ApYxs0QUmA7+UYLt5mayx&#10;smHgb7ofc6MkhFOFBtqc+0rrVLfkMc1DTyzaNUSPWdbYaBtxkHDv9LIoSu2xY2losad9S/Xt+OMN&#10;DLfYM2OIj/TYu8vOvZW765cxr9Px4x1UpjE/zf/Xn1bwS8GX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TPSwgAAANw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1" o:spid="_x0000_s1037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WWSb8A&#10;AADcAAAADwAAAGRycy9kb3ducmV2LnhtbERPTYvCMBC9C/6HMII3m7pgka5RVkHYPeruwePQjG0x&#10;mZQk2q6/3giCt3m8z1ltBmvEjXxoHSuYZzkI4srplmsFf7/72RJEiMgajWNS8E8BNuvxaIWldj0f&#10;6HaMtUghHEpU0MTYlVKGqiGLIXMdceLOzluMCfpaao99CrdGfuR5IS22nBoa7GjXUHU5Xq2C/uI7&#10;ZnT+Hu47c9qaRbE9/yg1nQxfnyAiDfEtfrm/dZpfzOH5TLpAr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ZZZJ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2" o:spid="_x0000_s1038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IPr8A&#10;AADcAAAADwAAAGRycy9kb3ducmV2LnhtbERPTYvCMBC9C/sfwgh7s6nCFukaZRUEPa568Dg0Y1tM&#10;JiXJ2uqv3wiCt3m8z1msBmvEjXxoHSuYZjkI4srplmsFp+N2MgcRIrJG45gU3CnAavkxWmCpXc+/&#10;dDvEWqQQDiUqaGLsSilD1ZDFkLmOOHEX5y3GBH0ttcc+hVsjZ3leSIstp4YGO9o0VF0Pf1ZBf/Ud&#10;Mzr/CI+NOa/NV7G+7JX6HA8/3yAiDfEtfrl3Os0vZvB8Jl0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wg+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3" o:spid="_x0000_s1039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tpb8A&#10;AADcAAAADwAAAGRycy9kb3ducmV2LnhtbERPS4vCMBC+C/sfwgh701QXy1KNooKwHn0c9jg0Y1tM&#10;JiXJ2q6/3giCt/n4nrNY9daIG/nQOFYwGWcgiEunG64UnE+70TeIEJE1Gsek4J8CrJYfgwUW2nV8&#10;oNsxViKFcChQQR1jW0gZyposhrFriRN3cd5iTNBXUnvsUrg1cpplubTYcGqosaVtTeX1+GcVdFff&#10;MqPz93Dfmt+NmeWby16pz2G/noOI1Me3+OX+0Wl+/gXPZ9IFcv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62l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14" o:spid="_x0000_s1040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whn8MA&#10;AADcAAAADwAAAGRycy9kb3ducmV2LnhtbERPTWvCQBC9F/oflin0UnRjUdHoKhJaqJ40evE2ZKdJ&#10;aHY2zWw1/feuUOhtHu9zluveNepCndSeDYyGCSjiwtuaSwOn4/tgBkoCssXGMxn4JYH16vFhian1&#10;Vz7QJQ+liiEsKRqoQmhTraWoyKEMfUscuU/fOQwRdqW2HV5juGv0a5JMtcOaY0OFLWUVFV/5jzOA&#10;bluOt9/zXS4neZscX7K9nDNjnp/6zQJUoD78i//cHzbOn47h/ky8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whn8MAAADcAAAADwAAAAAAAAAAAAAAAACYAgAAZHJzL2Rv&#10;d25yZXYueG1sUEsFBgAAAAAEAAQA9QAAAIgDAAAAAA==&#10;" strokeweight="2.2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A7" w:rsidRDefault="00543DA7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6192" behindDoc="1" locked="0" layoutInCell="0" allowOverlap="1" wp14:anchorId="22165093" wp14:editId="4D1DDE22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6115" cy="10332085"/>
              <wp:effectExtent l="17145" t="18415" r="15240" b="22225"/>
              <wp:wrapNone/>
              <wp:docPr id="59" name="Group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6115" cy="10332085"/>
                        <a:chOff x="573" y="284"/>
                        <a:chExt cx="11049" cy="16271"/>
                      </a:xfrm>
                    </wpg:grpSpPr>
                    <wpg:grpSp>
                      <wpg:cNvPr id="60" name="Group 230"/>
                      <wpg:cNvGrpSpPr>
                        <a:grpSpLocks/>
                      </wpg:cNvGrpSpPr>
                      <wpg:grpSpPr bwMode="auto">
                        <a:xfrm>
                          <a:off x="573" y="8557"/>
                          <a:ext cx="561" cy="7998"/>
                          <a:chOff x="3194" y="6929"/>
                          <a:chExt cx="561" cy="8155"/>
                        </a:xfrm>
                      </wpg:grpSpPr>
                      <wpg:grpSp>
                        <wpg:cNvPr id="61" name="Group 231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2" name="Text Box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2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b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</w:t>
                                </w:r>
                                <w:r w:rsidRPr="005E3156">
                                  <w:rPr>
                                    <w:b/>
                                  </w:rPr>
                                  <w:t>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Text Box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proofErr w:type="spellStart"/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Взам</w:t>
                                </w:r>
                                <w:proofErr w:type="spellEnd"/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Text Box 2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дубл</w:t>
                                </w:r>
                                <w:proofErr w:type="spellEnd"/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Text Box 2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237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8" name="Text Box 2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0A5EAA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9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Text Box 2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" name="Text Box 2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" name="Text Box 2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73" name="Rectangle 243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74" name="Group 244"/>
                      <wpg:cNvGrpSpPr>
                        <a:grpSpLocks/>
                      </wpg:cNvGrpSpPr>
                      <wpg:grpSpPr bwMode="auto">
                        <a:xfrm>
                          <a:off x="1134" y="14321"/>
                          <a:ext cx="10488" cy="2234"/>
                          <a:chOff x="1418" y="13315"/>
                          <a:chExt cx="10488" cy="2278"/>
                        </a:xfrm>
                      </wpg:grpSpPr>
                      <wps:wsp>
                        <wps:cNvPr id="75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418" y="13317"/>
                            <a:ext cx="10488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76" name="Group 246"/>
                        <wpg:cNvGrpSpPr>
                          <a:grpSpLocks/>
                        </wpg:cNvGrpSpPr>
                        <wpg:grpSpPr bwMode="auto">
                          <a:xfrm>
                            <a:off x="1421" y="13315"/>
                            <a:ext cx="10485" cy="2278"/>
                            <a:chOff x="1135" y="11234"/>
                            <a:chExt cx="10485" cy="2278"/>
                          </a:xfrm>
                        </wpg:grpSpPr>
                        <wpg:grpSp>
                          <wpg:cNvPr id="77" name="Group 247"/>
                          <wpg:cNvGrpSpPr>
                            <a:grpSpLocks/>
                          </wpg:cNvGrpSpPr>
                          <wpg:grpSpPr bwMode="auto">
                            <a:xfrm>
                              <a:off x="4817" y="11234"/>
                              <a:ext cx="6803" cy="2268"/>
                              <a:chOff x="4667" y="12846"/>
                              <a:chExt cx="6803" cy="2268"/>
                            </a:xfrm>
                          </wpg:grpSpPr>
                          <wpg:grpSp>
                            <wpg:cNvPr id="78" name="Group 2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29" y="13691"/>
                                <a:ext cx="2841" cy="577"/>
                                <a:chOff x="6360" y="12791"/>
                                <a:chExt cx="2841" cy="577"/>
                              </a:xfrm>
                            </wpg:grpSpPr>
                            <wps:wsp>
                              <wps:cNvPr id="79" name="Text Box 2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65" y="12791"/>
                                  <a:ext cx="848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Стадия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18" y="12791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2791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Листов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23" y="13077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begin"/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instrText xml:space="preserve"> PAGE  \* MERGEFORMAT </w:instrTex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separate"/>
                                    </w:r>
                                    <w:r w:rsidR="00443F73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2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3072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1D04" w:rsidRDefault="00543DA7" w:rsidP="00E64BD5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84" name="Group 2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60" y="13084"/>
                                  <a:ext cx="848" cy="284"/>
                                  <a:chOff x="6125" y="9275"/>
                                  <a:chExt cx="850" cy="284"/>
                                </a:xfrm>
                              </wpg:grpSpPr>
                              <wps:wsp>
                                <wps:cNvPr id="85" name="Text Box 25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125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Pr="000A5EAA" w:rsidRDefault="00543DA7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6" name="Text Box 25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09" y="9276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Default="00543DA7">
                                      <w:pPr>
                                        <w:pStyle w:val="a3"/>
                                      </w:pPr>
                                      <w:r>
                                        <w:t>РП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7" name="Text Box 2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92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Default="00543DA7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8" name="Text Box 2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35" y="14264"/>
                                <a:ext cx="2835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3DA7" w:rsidRPr="001C031D" w:rsidRDefault="00543DA7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</w:p>
                                <w:p w:rsidR="00543DA7" w:rsidRPr="005E3156" w:rsidRDefault="00543DA7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  <w:t>ЗАО «</w:t>
                                  </w:r>
                                  <w:proofErr w:type="spellStart"/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  <w:t>ПромСервис</w:t>
                                  </w:r>
                                  <w:proofErr w:type="spellEnd"/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9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3697"/>
                                <a:ext cx="3969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3DA7" w:rsidRPr="005E3156" w:rsidRDefault="00543DA7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543DA7" w:rsidRPr="005E3156" w:rsidRDefault="00543DA7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" name="Text Box 2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2846"/>
                                <a:ext cx="6803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3DA7" w:rsidRPr="000A5EAA" w:rsidRDefault="00543DA7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43DA7" w:rsidRPr="000A5EAA" w:rsidRDefault="00543DA7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0A5EAA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ПСПД</w:t>
                                  </w:r>
                                  <w:r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-0000-2015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" name="Group 261"/>
                          <wpg:cNvGrpSpPr>
                            <a:grpSpLocks/>
                          </wpg:cNvGrpSpPr>
                          <wpg:grpSpPr bwMode="auto">
                            <a:xfrm>
                              <a:off x="1135" y="11238"/>
                              <a:ext cx="3685" cy="2274"/>
                              <a:chOff x="3028" y="10033"/>
                              <a:chExt cx="3685" cy="2274"/>
                            </a:xfrm>
                          </wpg:grpSpPr>
                          <wpg:grpSp>
                            <wpg:cNvPr id="92" name="Group 2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31" y="10614"/>
                                <a:ext cx="3682" cy="1693"/>
                                <a:chOff x="3314" y="10614"/>
                                <a:chExt cx="3682" cy="1693"/>
                              </a:xfrm>
                            </wpg:grpSpPr>
                            <wpg:grpSp>
                              <wpg:cNvPr id="93" name="Group 2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614"/>
                                  <a:ext cx="3682" cy="280"/>
                                  <a:chOff x="3332" y="11725"/>
                                  <a:chExt cx="3681" cy="283"/>
                                </a:xfrm>
                              </wpg:grpSpPr>
                              <wps:wsp>
                                <wps:cNvPr id="94" name="Text Box 26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32" y="11725"/>
                                    <a:ext cx="39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Pr="000A5EAA" w:rsidRDefault="00543DA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0A5EAA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Лит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5" name="Text Box 2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95" y="11725"/>
                                    <a:ext cx="1304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Pr="005E3156" w:rsidRDefault="00543DA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№ докум.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6" name="Text Box 2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728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Pr="005E3156" w:rsidRDefault="00543DA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Изм.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7" name="Text Box 2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97" y="11725"/>
                                    <a:ext cx="850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Pr="005E3156" w:rsidRDefault="00543DA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Подп.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8" name="Text Box 26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46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43DA7" w:rsidRPr="005E3156" w:rsidRDefault="00543DA7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Дата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9" name="Group 2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907"/>
                                  <a:ext cx="3682" cy="1400"/>
                                  <a:chOff x="2358" y="10607"/>
                                  <a:chExt cx="3682" cy="1400"/>
                                </a:xfrm>
                              </wpg:grpSpPr>
                              <wpg:grpSp>
                                <wpg:cNvPr id="100" name="Group 2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8" y="10609"/>
                                    <a:ext cx="3681" cy="1391"/>
                                    <a:chOff x="2924" y="10616"/>
                                    <a:chExt cx="3681" cy="1391"/>
                                  </a:xfrm>
                                </wpg:grpSpPr>
                                <wpg:grpSp>
                                  <wpg:cNvPr id="101" name="Group 2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4" y="1061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2" name="Text Box 27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5E3156" w:rsidRDefault="00543DA7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3" name="Text Box 27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0A5EAA" w:rsidRDefault="00543DA7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b/>
                                              <w:noProof w:val="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Разраб</w:t>
                                          </w:r>
                                          <w:proofErr w:type="spellEnd"/>
                                          <w:r w:rsidRPr="000A5EAA">
                                            <w:rPr>
                                              <w:b/>
                                              <w:noProof w:val="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4" name="Text Box 27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27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" name="Group 2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0895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7" name="Text Box 2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/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27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0A5EAA" w:rsidRDefault="00543DA7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Пров.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9" name="Text Box 27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0" name="Text Box 2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1" name="Group 28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174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2" name="Text Box 28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3" name="Text Box 2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5E3156" w:rsidRDefault="00543DA7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4" name="Text Box 28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5" name="Text Box 28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6" name="Group 2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449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7" name="Text Box 2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794143" w:rsidRDefault="00543DA7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8" name="Text Box 28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794143" w:rsidRDefault="00543DA7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794143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ГИП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9" name="Text Box 2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0" name="Text Box 29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1" name="Group 29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72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22" name="Text Box 29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5E3156" w:rsidRDefault="00543DA7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3" name="Text Box 29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Pr="005E3156" w:rsidRDefault="00543DA7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4" name="Text Box 29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5" name="Text Box 29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543DA7" w:rsidRDefault="00543DA7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26" name="Line 296"/>
                                <wps:cNvCnPr/>
                                <wps:spPr bwMode="auto">
                                  <a:xfrm flipH="1">
                                    <a:off x="5473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" name="Line 297"/>
                                <wps:cNvCnPr/>
                                <wps:spPr bwMode="auto">
                                  <a:xfrm flipH="1">
                                    <a:off x="6040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" name="Line 298"/>
                                <wps:cNvCnPr/>
                                <wps:spPr bwMode="auto">
                                  <a:xfrm flipH="1">
                                    <a:off x="3322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" name="Line 299"/>
                                <wps:cNvCnPr/>
                                <wps:spPr bwMode="auto">
                                  <a:xfrm flipH="1">
                                    <a:off x="462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" name="Line 300"/>
                                <wps:cNvCnPr/>
                                <wps:spPr bwMode="auto">
                                  <a:xfrm flipH="1">
                                    <a:off x="236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31" name="Group 3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28" y="10033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132" name="Group 3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133" name="Group 3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34" name="Text Box 30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5" name="Text Box 30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6" name="Text Box 30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7" name="Text Box 30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8" name="Text Box 3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9" name="Group 3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40" name="Text Box 31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1" name="Text Box 31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2" name="Text Box 3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3" name="Text Box 31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4" name="Text Box 31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45" name="Line 315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316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317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318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319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320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165093" id="Group 229" o:spid="_x0000_s1041" style="position:absolute;left:0;text-align:left;margin-left:28.35pt;margin-top:14.2pt;width:552.45pt;height:813.55pt;z-index:-251660288;mso-position-horizontal-relative:page;mso-position-vertical-relative:page" coordorigin="573,284" coordsize="1104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" o:allowincell="f">
              <v:group id="Group 230" o:spid="_x0000_s1042" style="position:absolute;left:573;top:8557;width:561;height:7998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oup 231" o:spid="_x0000_s1043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2" o:spid="_x0000_s1044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C1c8IA&#10;AADbAAAADwAAAGRycy9kb3ducmV2LnhtbESPwWrDMBBE74X8g9hCbo3cQExxopg4UGiPSXvIcbE2&#10;tom0MpJiu/76qFDocZiZN8yunKwRA/nQOVbwuspAENdOd9wo+P56f3kDESKyRuOYFPxQgHK/eNph&#10;od3IJxrOsREJwqFABW2MfSFlqFuyGFauJ07e1XmLMUnfSO1xTHBr5DrLcmmx47TQYk/Hlurb+W4V&#10;jDffM6Pzc5iP5lKZTV5dP5VaPk+HLYhIU/wP/7U/tIJ8Db9f0g+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ILVz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 xml:space="preserve">Инв. № </w:t>
                          </w:r>
                          <w:proofErr w:type="spellStart"/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</w:t>
                          </w:r>
                          <w:proofErr w:type="spellEnd"/>
                        </w:p>
                      </w:txbxContent>
                    </v:textbox>
                  </v:shape>
                  <v:shape id="Text Box 233" o:spid="_x0000_s1045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Q6MEA&#10;AADbAAAADwAAAGRycy9kb3ducmV2LnhtbESPT4vCMBTE78J+h/CEvWmqi2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EOj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b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</w:t>
                          </w:r>
                          <w:r w:rsidRPr="005E3156">
                            <w:rPr>
                              <w:b/>
                            </w:rPr>
                            <w:t>та</w:t>
                          </w:r>
                        </w:p>
                      </w:txbxContent>
                    </v:textbox>
                  </v:shape>
                  <v:shape id="Text Box 234" o:spid="_x0000_s1046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WInMEA&#10;AADbAAAADwAAAGRycy9kb3ducmV2LnhtbESPT4vCMBTE78J+h/CEvWmqrG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FiJz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proofErr w:type="spellStart"/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Взам</w:t>
                          </w:r>
                          <w:proofErr w:type="spellEnd"/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. инв. №</w:t>
                          </w:r>
                        </w:p>
                      </w:txbxContent>
                    </v:textbox>
                  </v:shape>
                  <v:shape id="Text Box 235" o:spid="_x0000_s1047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ktB8IA&#10;AADbAAAADwAAAGRycy9kb3ducmV2LnhtbESPwWrDMBBE74X8g9hCb43cQkxxopjYUEiPSXvIcbE2&#10;tom0MpJiO/n6qFDocZiZN8ymnK0RI/nQO1bwtsxAEDdO99wq+Pn+fP0AESKyRuOYFNwoQLldPG2w&#10;0G7iA43H2IoE4VCggi7GoZAyNB1ZDEs3ECfv7LzFmKRvpfY4Jbg18j3Lcmmx57TQ4UB1R83leLUK&#10;posfmNH5e7jX5lSZVV6dv5R6eZ53axCR5vgf/mvvtYJ8Bb9f0g+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S0H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 xml:space="preserve">Инв. № </w:t>
                          </w:r>
                          <w:proofErr w:type="spellStart"/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дубл</w:t>
                          </w:r>
                          <w:proofErr w:type="spellEnd"/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36" o:spid="_x0000_s1048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zcMEA&#10;AADbAAAADwAAAGRycy9kb3ducmV2LnhtbESPzWrDMBCE74W8g9hAb42cQk1xrITEEGiOTXvIcbHW&#10;P0RaGUmxnTx9VSj0OMzMN0y5m60RI/nQO1awXmUgiGune24VfH8dX95BhIis0TgmBXcKsNsunkos&#10;tJv4k8ZzbEWCcChQQRfjUEgZ6o4shpUbiJPXOG8xJulbqT1OCW6NfM2yXFrsOS10OFDVUX0936yC&#10;6eoHZnT+ER6VuRzMW35oTko9L+f9BkSkOf6H/9ofWkGew++X9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bs3D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237" o:spid="_x0000_s1049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Text Box 238" o:spid="_x0000_s1050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Cmb4A&#10;AADbAAAADwAAAGRycy9kb3ducmV2LnhtbERPy4rCMBTdC/MP4QruNFWYIp1GGQVhZulj4fLSXNvS&#10;5KYkGdvx681CcHk473I7WiPu5EPrWMFykYEgrpxuuVZwOR/maxAhIms0jknBPwXYbj4mJRbaDXyk&#10;+ynWIoVwKFBBE2NfSBmqhiyGheuJE3dz3mJM0NdSexxSuDVylWW5tNhyamiwp31DVXf6swqGzvfM&#10;6PwjPPbmujOf+e72q9RsOn5/gYg0xrf45f7RCvI0Nn1JP0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Igpm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543DA7" w:rsidRPr="000A5EAA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39" o:spid="_x0000_s1051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nAsIA&#10;AADbAAAADwAAAGRycy9kb3ducmV2LnhtbESPwWrDMBBE74X8g9hCbo3cQkzjWjZNoJAem+aQ42Jt&#10;bGNpZSQldvL1VaHQ4zAzb5iynq0RV/Khd6zgeZWBIG6c7rlVcPz+eHoFESKyRuOYFNwoQF0tHkos&#10;tJv4i66H2IoE4VCggi7GsZAyNB1ZDCs3Eifv7LzFmKRvpfY4Jbg18iXLcmmx57TQ4Ui7jprhcLEK&#10;psGPzOj8Pdx35rQ163x7/lRq+Ti/v4GINMf/8F97rxXkG/j9kn6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CcC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0" o:spid="_x0000_s1052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YQr4A&#10;AADbAAAADwAAAGRycy9kb3ducmV2LnhtbERPy4rCMBTdC/5DuII7TRV8UBtFhQFnOTqLWV6aa1ua&#10;3JQk2o5fbxYDszycd3EYrBFP8qFxrGAxz0AQl043XCn4vn3MtiBCRNZoHJOCXwpw2I9HBeba9fxF&#10;z2usRArhkKOCOsYulzKUNVkMc9cRJ+7uvMWYoK+k9tincGvkMsvW0mLDqaHGjs41le31YRX0re+Y&#10;0flXeJ3Nz8ms1qf7p1LTyXDcgYg0xH/xn/uiFWzS+vQl/QC5f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nGEK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1" o:spid="_x0000_s1053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92cEA&#10;AADbAAAADwAAAGRycy9kb3ducmV2LnhtbESPT4vCMBTE78J+h/CEvdlUYXXpGkUFYT365+Dx0Tzb&#10;YvJSkqzt+umNIHgcZuY3zHzZWyNu5EPjWME4y0EQl043XCk4HbejbxAhIms0jknBPwVYLj4Gcyy0&#10;63hPt0OsRIJwKFBBHWNbSBnKmiyGzLXEybs4bzEm6SupPXYJbo2c5PlUWmw4LdTY0qam8nr4swq6&#10;q2+Z0fl7uG/MeW2+puvLTqnPYb/6ARGpj+/wq/2rFczG8PySfo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rvdn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2" o:spid="_x0000_s1054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kjrsEA&#10;AADbAAAADwAAAGRycy9kb3ducmV2LnhtbESPT4vCMBTE78J+h/AW9mZThdWlaxQVFvTon4PHR/Ns&#10;i8lLSbK2+umNIHgcZuY3zGzRWyOu5EPjWMEoy0EQl043XCk4Hv6GPyBCRNZoHJOCGwVYzD8GMyy0&#10;63hH132sRIJwKFBBHWNbSBnKmiyGzLXEyTs7bzEm6SupPXYJbo0c5/lEWmw4LdTY0rqm8rL/twq6&#10;i2+Z0fl7uK/NaWW+J6vzVqmvz375CyJSH9/hV3ujFUzH8PySfo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5I67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43" o:spid="_x0000_s1055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zYMUA&#10;AADbAAAADwAAAGRycy9kb3ducmV2LnhtbESPQWvCQBSE74X+h+UVvNVNUkh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bNgxQAAANsAAAAPAAAAAAAAAAAAAAAAAJgCAABkcnMv&#10;ZG93bnJldi54bWxQSwUGAAAAAAQABAD1AAAAigMAAAAA&#10;" strokeweight="2.25pt">
                <v:textbox inset="0,0,0,0"/>
              </v:rect>
              <v:group id="Group 244" o:spid="_x0000_s1056" style="position:absolute;left:1134;top:14321;width:10488;height:2234" coordorigin="1418,13315" coordsize="10488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245" o:spid="_x0000_s1057" style="position:absolute;left:1418;top:13317;width:1048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yOj8UA&#10;AADbAAAADwAAAGRycy9kb3ducmV2LnhtbESPQWvCQBSE74X+h+UVvNVNAk1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I6PxQAAANsAAAAPAAAAAAAAAAAAAAAAAJgCAABkcnMv&#10;ZG93bnJldi54bWxQSwUGAAAAAAQABAD1AAAAigMAAAAA&#10;" strokeweight="2.25pt">
                  <v:textbox inset="0,0,0,0"/>
                </v:rect>
                <v:group id="Group 246" o:spid="_x0000_s1058" style="position:absolute;left:1421;top:13315;width:10485;height:2278" coordorigin="1135,11234" coordsize="10485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group id="Group 247" o:spid="_x0000_s1059" style="position:absolute;left:4817;top:11234;width:6803;height:2268" coordorigin="4667,12846" coordsize="6803,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248" o:spid="_x0000_s1060" style="position:absolute;left:8629;top:13691;width:2841;height:577" coordorigin="6360,12791" coordsize="2841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shape id="Text Box 249" o:spid="_x0000_s1061" type="#_x0000_t202" style="position:absolute;left:6365;top:12791;width:84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C4M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3D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YC4MMAAADbAAAADwAAAAAAAAAAAAAAAACYAgAAZHJzL2Rv&#10;d25yZXYueG1sUEsFBgAAAAAEAAQA9QAAAIgDAAAAAA==&#10;" strokeweight="2.25pt">
                        <v:textbox inset="0,0,0,0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Стадия</w:t>
                              </w:r>
                            </w:p>
                          </w:txbxContent>
                        </v:textbox>
                      </v:shape>
                      <v:shape id="Text Box 250" o:spid="_x0000_s1062" type="#_x0000_t202" style="position:absolute;left:7218;top:12791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bWs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6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Z21rBAAAA2wAAAA8AAAAAAAAAAAAAAAAAmAIAAGRycy9kb3du&#10;cmV2LnhtbFBLBQYAAAAABAAEAPUAAACGAwAAAAA=&#10;" strokeweight="2.25pt">
                        <v:textbox inset="0,0,0,0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</w:t>
                              </w:r>
                            </w:p>
                          </w:txbxContent>
                        </v:textbox>
                      </v:shape>
                      <v:shape id="Text Box 251" o:spid="_x0000_s1063" type="#_x0000_t202" style="position:absolute;left:8070;top:12791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+wcIA&#10;AADbAAAADwAAAGRycy9kb3ducmV2LnhtbESPQYvCMBSE7wv+h/AEL8uaqqDSNYoIQsHLWvXg7dE8&#10;m2LzUpqo9d9vBMHjMDPfMItVZ2txp9ZXjhWMhgkI4sLpiksFx8P2Zw7CB2SNtWNS8CQPq2Xva4Gp&#10;dg/e0z0PpYgQ9ikqMCE0qZS+MGTRD11DHL2Lay2GKNtS6hYfEW5rOU6SqbRYcVww2NDGUHHNb1bB&#10;jff5H00yPf1+8tnI8Sw7rXdKDfrd+hdEoC58wu92phXMR/D6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X7BwgAAANsAAAAPAAAAAAAAAAAAAAAAAJgCAABkcnMvZG93&#10;bnJldi54bWxQSwUGAAAAAAQABAD1AAAAhwMAAAAA&#10;" strokeweight="2.25pt">
                        <v:textbox inset="0,0,0,0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Листов</w:t>
                              </w:r>
                            </w:p>
                          </w:txbxContent>
                        </v:textbox>
                      </v:shape>
                      <v:shape id="Text Box 252" o:spid="_x0000_s1064" type="#_x0000_t202" style="position:absolute;left:7223;top:13077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gtsQA&#10;AADbAAAADwAAAGRycy9kb3ducmV2LnhtbESPwWrDMBBE74X8g9hALqWR64IT3CghBAqGXGq3OfS2&#10;WFvLxFoZS4ntv68KhR6HmXnD7A6T7cSdBt86VvC8TkAQ10633Cj4/Hh72oLwAVlj55gUzOThsF88&#10;7DDXbuSS7lVoRISwz1GBCaHPpfS1IYt+7Xri6H27wWKIcmikHnCMcNvJNEkyabHluGCwp5Oh+lrd&#10;rIIbl9U7vRQ6e5z5y8h0U1yOZ6VWy+n4CiLQFP7Df+1CK9im8Psl/g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H4LbEAAAA2wAAAA8AAAAAAAAAAAAAAAAAmAIAAGRycy9k&#10;b3ducmV2LnhtbFBLBQYAAAAABAAEAPUAAACJAwAAAAA=&#10;" strokeweight="2.25pt">
                        <v:textbox inset="0,0,0,0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begin"/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instrText xml:space="preserve"> PAGE  \* MERGEFORMAT </w:instrTex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separate"/>
                              </w:r>
                              <w:r w:rsidR="00443F73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2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  <v:shape id="Text Box 253" o:spid="_x0000_s1065" type="#_x0000_t202" style="position:absolute;left:8070;top:13072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FLcMA&#10;AADbAAAADwAAAGRycy9kb3ducmV2LnhtbESPQYvCMBSE78L+h/AWvIimq+BKNYosCAUvWncPe3s0&#10;z6bYvJQm1frvjSB4HGbmG2a16W0trtT6yrGCr0kCgrhwuuJSwe9pN16A8AFZY+2YFNzJw2b9MVhh&#10;qt2Nj3TNQykihH2KCkwITSqlLwxZ9BPXEEfv7FqLIcq2lLrFW4TbWk6TZC4tVhwXDDb0Y6i45J1V&#10;0PExP9As0/PRnf+NnH5nf9u9UsPPfrsEEagP7/CrnWkFi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tFLcMAAADbAAAADwAAAAAAAAAAAAAAAACYAgAAZHJzL2Rv&#10;d25yZXYueG1sUEsFBgAAAAAEAAQA9QAAAIgDAAAAAA==&#10;" strokeweight="2.25pt">
                        <v:textbox inset="0,0,0,0">
                          <w:txbxContent>
                            <w:p w:rsidR="00543DA7" w:rsidRPr="005E1D04" w:rsidRDefault="00543DA7" w:rsidP="00E64BD5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group id="Group 254" o:spid="_x0000_s1066" style="position:absolute;left:6360;top:13084;width:848;height:284" coordorigin="6125,9275" coordsize="850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<v:shape id="Text Box 255" o:spid="_x0000_s1067" type="#_x0000_t202" style="position:absolute;left:6125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cyAsMA&#10;AADbAAAADwAAAGRycy9kb3ducmV2LnhtbESPQYvCMBSE78L+h/CEvWmqsCq1qbiCsiAedF3Pz+bZ&#10;FpuX0kTb/fdGEDwOM/MNkyw6U4k7Na60rGA0jEAQZ1aXnCs4/q4HMxDOI2usLJOCf3KwSD96Ccba&#10;tryn+8HnIkDYxaig8L6OpXRZQQbd0NbEwbvYxqAPssmlbrANcFPJcRRNpMGSw0KBNa0Kyq6Hm1Hw&#10;11auzHa7dj39Po0mt+14czyflPrsd8s5CE+df4df7R+tYPYFzy/hB8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cyAs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543DA7" w:rsidRPr="000A5EAA" w:rsidRDefault="00543DA7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Text Box 256" o:spid="_x0000_s1068" type="#_x0000_t202" style="position:absolute;left:6409;top:92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WsdcMA&#10;AADbAAAADwAAAGRycy9kb3ducmV2LnhtbESPT4vCMBTE74LfITxhb5rqoUrXtOiCy4J4WP+d3zbP&#10;tti8lCba+u3NguBxmJnfMMusN7W4U+sqywqmkwgEcW51xYWC42EzXoBwHlljbZkUPMhBlg4HS0y0&#10;7fiX7ntfiABhl6CC0vsmkdLlJRl0E9sQB+9iW4M+yLaQusUuwE0tZ1EUS4MVh4USG/oqKb/ub0bB&#10;qatdle923Wa+Pk/j23b2ffw7K/Ux6lefIDz1/h1+tX+0gkUM/1/CD5D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Wsdc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  <w:r>
                                  <w:t>РП</w:t>
                                </w:r>
                              </w:p>
                            </w:txbxContent>
                          </v:textbox>
                        </v:shape>
                        <v:shape id="Text Box 257" o:spid="_x0000_s1069" type="#_x0000_t202" style="position:absolute;left:6692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J7sUA&#10;AADbAAAADwAAAGRycy9kb3ducmV2LnhtbESPzWrDMBCE74G+g9hCb7HsHOzgRDFpIaVQcmh+fN5a&#10;W9vEWhlLiZ23jwqFHoeZ+YZZF5PpxI0G11pWkEQxCOLK6pZrBafjbr4E4Tyyxs4yKbiTg2LzNFtj&#10;ru3IX3Q7+FoECLscFTTe97mUrmrIoItsTxy8HzsY9EEOtdQDjgFuOrmI41QabDksNNjTW0PV5XA1&#10;Cs5j59pqvx932WuZpNfPxfvpu1Tq5XnarkB4mvx/+K/9oRUsM/j9En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QnuxQAAANsAAAAPAAAAAAAAAAAAAAAAAJgCAABkcnMv&#10;ZG93bnJldi54bWxQSwUGAAAAAAQABAD1AAAAigMAAAAA&#10;" strokecolor="white [3212]" strokeweight="1pt">
                          <v:textbox inset="0,0,0,0"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shape id="Text Box 258" o:spid="_x0000_s1070" type="#_x0000_t202" style="position:absolute;left:8635;top:14264;width:283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XXM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Y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v11zBAAAA2wAAAA8AAAAAAAAAAAAAAAAAmAIAAGRycy9kb3du&#10;cmV2LnhtbFBLBQYAAAAABAAEAPUAAACGAwAAAAA=&#10;" strokeweight="2.25pt">
                      <v:textbox inset="0,0,0,0">
                        <w:txbxContent>
                          <w:p w:rsidR="00543DA7" w:rsidRPr="001C031D" w:rsidRDefault="00543DA7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  <w:szCs w:val="32"/>
                              </w:rPr>
                            </w:pPr>
                          </w:p>
                          <w:p w:rsidR="00543DA7" w:rsidRPr="005E3156" w:rsidRDefault="00543DA7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  <w:t>ЗАО «</w:t>
                            </w:r>
                            <w:proofErr w:type="spellStart"/>
                            <w:r w:rsidRPr="005E3156"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  <w:t>ПромСервис</w:t>
                            </w:r>
                            <w:proofErr w:type="spellEnd"/>
                            <w:r w:rsidRPr="005E3156"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  <w:t>»</w:t>
                            </w:r>
                          </w:p>
                        </w:txbxContent>
                      </v:textbox>
                    </v:shape>
                    <v:shape id="Text Box 259" o:spid="_x0000_s1071" type="#_x0000_t202" style="position:absolute;left:4667;top:13697;width:396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yx8MA&#10;AADbAAAADwAAAGRycy9kb3ducmV2LnhtbESPQYvCMBSE78L+h/AW9iKaroKr1SgiCAUvWteDt0fz&#10;bMo2L6WJWv/9RhA8DjPzDbNYdbYWN2p95VjB9zABQVw4XXGp4Pe4HUxB+ICssXZMCh7kYbX86C0w&#10;1e7OB7rloRQRwj5FBSaEJpXSF4Ys+qFriKN3ca3FEGVbSt3iPcJtLUdJMpEWK44LBhvaGCr+8qtV&#10;cOVDvqdxpif9B5+NHP1kp/VOqa/Pbj0HEagL7/CrnWkF0xk8v8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Nyx8MAAADbAAAADwAAAAAAAAAAAAAAAACYAgAAZHJzL2Rv&#10;d25yZXYueG1sUEsFBgAAAAAEAAQA9QAAAIgDAAAAAA==&#10;" strokeweight="2.25pt">
                      <v:textbox inset="0,0,0,0">
                        <w:txbxContent>
                          <w:p w:rsidR="00543DA7" w:rsidRPr="005E3156" w:rsidRDefault="00543DA7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543DA7" w:rsidRPr="005E3156" w:rsidRDefault="00543DA7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260" o:spid="_x0000_s1072" type="#_x0000_t202" style="position:absolute;left:4667;top:12846;width:68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Nh8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T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BNh8AAAADbAAAADwAAAAAAAAAAAAAAAACYAgAAZHJzL2Rvd25y&#10;ZXYueG1sUEsFBgAAAAAEAAQA9QAAAIUDAAAAAA==&#10;" strokeweight="2.25pt">
                      <v:textbox inset="0,0,0,0">
                        <w:txbxContent>
                          <w:p w:rsidR="00543DA7" w:rsidRPr="000A5EAA" w:rsidRDefault="00543DA7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</w:p>
                          <w:p w:rsidR="00543DA7" w:rsidRPr="000A5EAA" w:rsidRDefault="00543DA7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</w:pPr>
                            <w:r w:rsidRPr="000A5EAA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ПСПД</w:t>
                            </w:r>
                            <w:r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-0000-2015</w:t>
                            </w:r>
                          </w:p>
                        </w:txbxContent>
                      </v:textbox>
                    </v:shape>
                  </v:group>
                  <v:group id="Group 261" o:spid="_x0000_s1073" style="position:absolute;left:1135;top:11238;width:3685;height:2274" coordorigin="3028,10033" coordsize="3685,2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Group 262" o:spid="_x0000_s1074" style="position:absolute;left:3031;top:10614;width:3682;height:1693" coordorigin="3314,10614" coordsize="3682,1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group id="Group 263" o:spid="_x0000_s1075" style="position:absolute;left:3314;top:10614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shape id="Text Box 264" o:spid="_x0000_s107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LhMQA&#10;AADbAAAADwAAAGRycy9kb3ducmV2LnhtbESPQWvCQBSE74X+h+UJvRTdVEv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7S4TEAAAA2wAAAA8AAAAAAAAAAAAAAAAAmAIAAGRycy9k&#10;b3ducmV2LnhtbFBLBQYAAAAABAAEAPUAAACJAwAAAAA=&#10;" strokeweight="2.25pt">
                          <v:textbox inset="0,0,0,0">
                            <w:txbxContent>
                              <w:p w:rsidR="00543DA7" w:rsidRPr="000A5EAA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0A5EAA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Лит</w:t>
                                </w:r>
                              </w:p>
                            </w:txbxContent>
                          </v:textbox>
                        </v:shape>
                        <v:shape id="Text Box 265" o:spid="_x0000_s107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fuH8QA&#10;AADbAAAADwAAAGRycy9kb3ducmV2LnhtbESPQWvCQBSE74X+h+UJvRTdVGn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37h/EAAAA2wAAAA8AAAAAAAAAAAAAAAAAmAIAAGRycy9k&#10;b3ducmV2LnhtbFBLBQYAAAAABAAEAPUAAACJAwAAAAA=&#10;" strokeweight="2.25pt">
                          <v:textbox inset="0,0,0,0"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№ докум.</w:t>
                                </w:r>
                              </w:p>
                            </w:txbxContent>
                          </v:textbox>
                        </v:shape>
                        <v:shape id="Text Box 266" o:spid="_x0000_s107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waMQA&#10;AADbAAAADwAAAGRycy9kb3ducmV2LnhtbESPQWvCQBSE7wX/w/IEL6VutJDW1DWEQiHQS0314O2R&#10;fc0Gs29DdtX4792C4HGYmW+YdT7aTpxp8K1jBYt5AoK4drrlRsHu9+vlHYQPyBo7x6TgSh7yzeRp&#10;jZl2F97SuQqNiBD2GSowIfSZlL42ZNHPXU8cvT83WAxRDo3UA14i3HZymSSptNhyXDDY06eh+lid&#10;rIITb6sfei11+nzlg5HLt3JffCs1m47FB4hAY3iE7+1SK1il8P8l/g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cGjEAAAA2wAAAA8AAAAAAAAAAAAAAAAAmAIAAGRycy9k&#10;b3ducmV2LnhtbFBLBQYAAAAABAAEAPUAAACJAwAAAAA=&#10;" strokeweight="2.25pt">
                          <v:textbox inset="0,0,0,0"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v:textbox>
                        </v:shape>
                        <v:shape id="Text Box 267" o:spid="_x0000_s107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V88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/C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nV88MAAADbAAAADwAAAAAAAAAAAAAAAACYAgAAZHJzL2Rv&#10;d25yZXYueG1sUEsFBgAAAAAEAAQA9QAAAIgDAAAAAA==&#10;" strokeweight="2.25pt">
                          <v:textbox inset="0,0,0,0"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</w:t>
                                </w:r>
                              </w:p>
                            </w:txbxContent>
                          </v:textbox>
                        </v:shape>
                        <v:shape id="Text Box 268" o:spid="_x0000_s108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ZBgc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S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ZBgcAAAADbAAAADwAAAAAAAAAAAAAAAACYAgAAZHJzL2Rvd25y&#10;ZXYueG1sUEsFBgAAAAAEAAQA9QAAAIUDAAAAAA==&#10;" strokeweight="2.25pt">
                          <v:textbox inset="0,0,0,0"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v:textbox>
                        </v:shape>
                      </v:group>
                      <v:group id="Group 269" o:spid="_x0000_s1081" style="position:absolute;left:3314;top:10907;width:3682;height:1400" coordorigin="2358,10607" coordsize="3682,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  <v:group id="Group 270" o:spid="_x0000_s1082" style="position:absolute;left:2358;top:10609;width:3681;height:1391" coordorigin="2924,10616" coordsize="3681,1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group id="Group 271" o:spid="_x0000_s1083" style="position:absolute;left:2924;top:1061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    <v:shape id="Text Box 272" o:spid="_x0000_s108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1msIA&#10;AADcAAAADwAAAGRycy9kb3ducmV2LnhtbERPTWsCMRC9F/wPYYTealbFtqxGEVHak4u2hx6HzbhZ&#10;3UyWJLrbf2+EQm/zeJ+zWPW2ETfyoXasYDzKQBCXTtdcKfj+2r28gwgRWWPjmBT8UoDVcvC0wFy7&#10;jg90O8ZKpBAOOSowMba5lKE0ZDGMXEucuJPzFmOCvpLaY5fCbSMnWfYqLdacGgy2tDFUXo5Xq6Aw&#10;/WF/7n5CcSZfTLuP1mzfZko9D/v1HESkPv6L/9yfOs3PJvB4Jl0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jWa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73" o:spid="_x0000_s108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KQAcIA&#10;AADcAAAADwAAAGRycy9kb3ducmV2LnhtbERPTWsCMRC9F/ofwhR6q9lWrLI1SimVenJx9eBx2Ew3&#10;azeTJYnu+u+NUPA2j/c58+VgW3EmHxrHCl5HGQjiyumGawX73eplBiJEZI2tY1JwoQDLxePDHHPt&#10;et7SuYy1SCEcclRgYuxyKUNlyGIYuY44cb/OW4wJ+lpqj30Kt618y7J3abHh1GCwoy9D1V95sgoK&#10;M2w3x/4QiiP5Ytz/dOZ7OlHq+Wn4/AARaYh38b97rdP8bAy3Z9IF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pAB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Pr="000A5EAA" w:rsidRDefault="00543DA7" w:rsidP="00794143">
                                    <w:pPr>
                                      <w:pStyle w:val="a3"/>
                                      <w:jc w:val="left"/>
                                      <w:rPr>
                                        <w:b/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Разраб</w:t>
                                    </w:r>
                                    <w:proofErr w:type="spellEnd"/>
                                    <w:r w:rsidRPr="000A5EAA">
                                      <w:rPr>
                                        <w:b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  <v:shape id="Text Box 274" o:spid="_x0000_s108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IdcIA&#10;AADcAAAADwAAAGRycy9kb3ducmV2LnhtbERPTWsCMRC9F/wPYYTeatZqtWyNIsVST13UHnocNuNm&#10;dTNZktRd/70pFLzN433OYtXbRlzIh9qxgvEoA0FcOl1zpeD78PH0CiJEZI2NY1JwpQCr5eBhgbl2&#10;He/oso+VSCEcclRgYmxzKUNpyGIYuZY4cUfnLcYEfSW1xy6F20Y+Z9lMWqw5NRhs6d1Qed7/WgWF&#10;6Xdfp+4nFCfyxaT7bM1m/qLU47Bfv4GI1Me7+N+91Wl+No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wh1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75" o:spid="_x0000_s108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t7sIA&#10;AADcAAAADwAAAGRycy9kb3ducmV2LnhtbERPTWsCMRC9F/wPYQRvNatiLatRRCztyUXbQ4/DZtys&#10;biZLkrrbf98IBW/zeJ+z2vS2ETfyoXasYDLOQBCXTtdcKfj6fHt+BREissbGMSn4pQCb9eBphbl2&#10;HR/pdoqVSCEcclRgYmxzKUNpyGIYu5Y4cWfnLcYEfSW1xy6F20ZOs+xFWqw5NRhsaWeovJ5+rILC&#10;9MfDpfsOxYV8MeveW7NfzJUaDfvtEkSkPj7E/+4PneZnc7g/ky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63u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76" o:spid="_x0000_s1088" style="position:absolute;left:2925;top:10895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<v:shape id="Text Box 277" o:spid="_x0000_s108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WAsIA&#10;AADcAAAADwAAAGRycy9kb3ducmV2LnhtbERPTWsCMRC9F/wPYYTeataKVVajSKnUUxetB4/DZtys&#10;biZLkrrrvzeFQm/zeJ+zXPe2ETfyoXasYDzKQBCXTtdcKTh+b1/mIEJE1tg4JgV3CrBeDZ6WmGvX&#10;8Z5uh1iJFMIhRwUmxjaXMpSGLIaRa4kTd3beYkzQV1J77FK4beRrlr1JizWnBoMtvRsqr4cfq6Aw&#10;/f7r0p1CcSFfTLrP1nzMpko9D/vNAkSkPv6L/9w7neZnM/h9Jl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ZYC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/>
                                </w:txbxContent>
                              </v:textbox>
                            </v:shape>
                            <v:shape id="Text Box 278" o:spid="_x0000_s109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CcMUA&#10;AADcAAAADwAAAGRycy9kb3ducmV2LnhtbESPQU/DMAyF70j8h8hI3FgKaDB1yyaEQHBatbHDjlbj&#10;Nd0ap0rCWv79fJjEzdZ7fu/zYjX6Tp0ppjawgcdJAYq4DrblxsDu5/NhBiplZItdYDLwRwlWy9ub&#10;BZY2DLyh8zY3SkI4lWjA5dyXWqfakcc0CT2xaIcQPWZZY6NtxEHCfaefiuJFe2xZGhz29O6oPm1/&#10;vYHKjZv1cdin6kixeh6+evfxOjXm/m58m4PKNOZ/8/X62wp+IbTyjEy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gJwxQAAANwAAAAPAAAAAAAAAAAAAAAAAJgCAABkcnMv&#10;ZG93bnJldi54bWxQSwUGAAAAAAQABAD1AAAAigMAAAAA&#10;" strokeweight="1pt">
                              <v:textbox inset="0,0,0,0">
                                <w:txbxContent>
                                  <w:p w:rsidR="00543DA7" w:rsidRPr="000A5EAA" w:rsidRDefault="00543DA7" w:rsidP="00794143">
                                    <w:pPr>
                                      <w:pStyle w:val="a3"/>
                                      <w:jc w:val="left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Пров.</w:t>
                                    </w:r>
                                  </w:p>
                                </w:txbxContent>
                              </v:textbox>
                            </v:shape>
                            <v:shape id="Text Box 279" o:spid="_x0000_s109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n68IA&#10;AADcAAAADwAAAGRycy9kb3ducmV2LnhtbERPTWsCMRC9F/wPYYTeataK1W6NIsVST13UHnocNuNm&#10;dTNZktRd/70pFLzN433OYtXbRlzIh9qxgvEoA0FcOl1zpeD78PE0BxEissbGMSm4UoDVcvCwwFy7&#10;jnd02cdKpBAOOSowMba5lKE0ZDGMXEucuKPzFmOCvpLaY5fCbSOfs+xFWqw5NRhs6d1Qed7/WgWF&#10;6Xdfp+4nFCfyxaT7bM1mNlXqcdiv30BE6uNd/O/e6jQ/e4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qfr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0" o:spid="_x0000_s109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Yq8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PD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iZirxQAAANwAAAAPAAAAAAAAAAAAAAAAAJgCAABkcnMv&#10;ZG93bnJldi54bWxQSwUGAAAAAAQABAD1AAAAig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1" o:spid="_x0000_s1093" style="position:absolute;left:2925;top:11174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<v:shape id="Text Box 282" o:spid="_x0000_s109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jR8IA&#10;AADcAAAADwAAAGRycy9kb3ducmV2LnhtbERPS2sCMRC+F/wPYYTealalVVajiFTaUxcfB4/DZtys&#10;biZLkrrbf98UCt7m43vOct3bRtzJh9qxgvEoA0FcOl1zpeB03L3MQYSIrLFxTAp+KMB6NXhaYq5d&#10;x3u6H2IlUgiHHBWYGNtcylAashhGriVO3MV5izFBX0ntsUvhtpGTLHuTFmtODQZb2hoqb4dvq6Aw&#10;/f7r2p1DcSVfTLuP1rzPXpV6HvabBYhIfXyI/92fOs0fT+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6NH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3" o:spid="_x0000_s109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G3MIA&#10;AADcAAAADwAAAGRycy9kb3ducmV2LnhtbERPTWsCMRC9F/wPYQRvNWultaxGEanoqYvag8dhM92s&#10;3UyWJLrrv28KBW/zeJ+zWPW2ETfyoXasYDLOQBCXTtdcKfg6bZ/fQYSIrLFxTAruFGC1HDwtMNeu&#10;4wPdjrESKYRDjgpMjG0uZSgNWQxj1xIn7tt5izFBX0ntsUvhtpEvWfYmLdacGgy2tDFU/hyvVkFh&#10;+sPnpTuH4kK+mHa71nzMXpUaDfv1HESkPj7E/+69TvMnU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Wwbc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4" o:spid="_x0000_s109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eqM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R/+gT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p6o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5" o:spid="_x0000_s109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7M8IA&#10;AADcAAAADwAAAGRycy9kb3ducmV2LnhtbERPS2sCMRC+F/wPYYTeatYWq6xGEam0py4+Dh6HzbhZ&#10;3UyWJLrbf98UCt7m43vOYtXbRtzJh9qxgvEoA0FcOl1zpeB42L7MQISIrLFxTAp+KMBqOXhaYK5d&#10;xzu672MlUgiHHBWYGNtcylAashhGriVO3Nl5izFBX0ntsUvhtpGvWfYuLdacGgy2tDFUXvc3q6Aw&#10;/e770p1CcSFfvHWfrfmYTpR6HvbrOYhIfXyI/91fOs0fT+D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jsz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6" o:spid="_x0000_s1098" style="position:absolute;left:2925;top:11449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    <v:shape id="Text Box 287" o:spid="_x0000_s109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A38IA&#10;AADcAAAADwAAAGRycy9kb3ducmV2LnhtbERPS2sCMRC+F/wPYYTeatZKq6xGkaK0py4+Dh6HzbhZ&#10;3UyWJLrbf98UCt7m43vOYtXbRtzJh9qxgvEoA0FcOl1zpeB42L7MQISIrLFxTAp+KMBqOXhaYK5d&#10;xzu672MlUgiHHBWYGNtcylAashhGriVO3Nl5izFBX0ntsUvhtpGvWfYuLdacGgy29GGovO5vVkFh&#10;+t33pTuF4kK+mHSfrdlM35R6HvbrOYhIfXyI/91fOs0fT+H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YADf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Pr="00794143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8" o:spid="_x0000_s110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+Urc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Gj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/5StxQAAANwAAAAPAAAAAAAAAAAAAAAAAJgCAABkcnMv&#10;ZG93bnJldi54bWxQSwUGAAAAAAQABAD1AAAAigMAAAAA&#10;" strokeweight="1pt">
                              <v:textbox inset="0,0,0,0">
                                <w:txbxContent>
                                  <w:p w:rsidR="00543DA7" w:rsidRPr="00794143" w:rsidRDefault="00543DA7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794143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ГИП</w:t>
                                    </w:r>
                                  </w:p>
                                </w:txbxContent>
                              </v:textbox>
                            </v:shape>
                            <v:shape id="Text Box 289" o:spid="_x0000_s110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xNsIA&#10;AADcAAAADwAAAGRycy9kb3ducmV2LnhtbERPTWsCMRC9C/6HMEJvmtVSW7dGEWlpTy7aHjwOm+lm&#10;dTNZktTd/vtGELzN433Oct3bRlzIh9qxgukkA0FcOl1zpeD76338AiJEZI2NY1LwRwHWq+Fgibl2&#10;He/pcoiVSCEcclRgYmxzKUNpyGKYuJY4cT/OW4wJ+kpqj10Kt42cZdlcWqw5NRhsaWuoPB9+rYLC&#10;9PvdqTuG4kS+eOw+WvP2/KTUw6jfvIKI1Me7+Ob+1Gn+dAH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zE2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0" o:spid="_x0000_s110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VSFsUA&#10;AADcAAAADwAAAGRycy9kb3ducmV2LnhtbESPQU/DMAyF70j8h8hI3FjKpjFUlk0IbYLTqg0OHK3G&#10;NB2NUyXZWv79fJjEzdZ7fu/zcj36Tp0ppjawgcdJAYq4DrblxsDX5/bhGVTKyBa7wGTgjxKsV7c3&#10;SyxtGHhP50NulIRwKtGAy7kvtU61I49pEnpi0X5C9JhljY22EQcJ952eFsWT9tiyNDjs6c1R/Xs4&#10;eQOVG/e74/CdqiPFaja8926zmBtzfze+voDKNOZ/8/X6wwr+VPDlGZlAr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5VIWxQAAANwAAAAPAAAAAAAAAAAAAAAAAJgCAABkcnMv&#10;ZG93bnJldi54bWxQSwUGAAAAAAQABAD1AAAAig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91" o:spid="_x0000_s1103" style="position:absolute;left:2925;top:1172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      <v:shape id="Text Box 292" o:spid="_x0000_s110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p+sIA&#10;AADcAAAADwAAAGRycy9kb3ducmV2LnhtbERPTWsCMRC9C/0PYQq9abYrtrI1iojSnly0PXgcNtPN&#10;2s1kSaK7/fdGKPQ2j/c5i9VgW3ElHxrHCp4nGQjiyumGawVfn7vxHESIyBpbx6TglwKslg+jBRba&#10;9Xyg6zHWIoVwKFCBibErpAyVIYth4jrixH07bzEm6GupPfYp3LYyz7IXabHh1GCwo42h6ud4sQpK&#10;Mxz25/4UyjP5ctq/d2b7OlPq6XFYv4GINMR/8Z/7Q6f5eQ73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2n6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Pr="005E3156" w:rsidRDefault="00543DA7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3" o:spid="_x0000_s110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MYcIA&#10;AADcAAAADwAAAGRycy9kb3ducmV2LnhtbERPS2sCMRC+F/wPYYTealalVVajSKm0py4+Dh6HzbhZ&#10;3UyWJLrbf98UCt7m43vOct3bRtzJh9qxgvEoA0FcOl1zpeB42L7MQYSIrLFxTAp+KMB6NXhaYq5d&#10;xzu672MlUgiHHBWYGNtcylAashhGriVO3Nl5izFBX0ntsUvhtpGTLHuTFmtODQZbejdUXvc3q6Aw&#10;/e770p1CcSFfTLvP1nzMXpV6Hvab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N8xh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Pr="005E3156" w:rsidRDefault="00543DA7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4" o:spid="_x0000_s110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5UFc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R/8gx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3lQV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5" o:spid="_x0000_s110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LxjsIA&#10;AADcAAAADwAAAGRycy9kb3ducmV2LnhtbERPTWsCMRC9F/wPYYTealaLtaxGkVKxJxe1B4/DZrpZ&#10;u5ksSXTXf98IBW/zeJ+zWPW2EVfyoXasYDzKQBCXTtdcKfg+bl7eQYSIrLFxTApuFGC1HDwtMNeu&#10;4z1dD7ESKYRDjgpMjG0uZSgNWQwj1xIn7sd5izFBX0ntsUvhtpGTLHuTFmtODQZb+jBU/h4uVkFh&#10;+v3u3J1CcSZfvHbb1nzOpko9D/v1HESkPj7E/+4vneZPpnB/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kvGOwgAAANwAAAAPAAAAAAAAAAAAAAAAAJgCAABkcnMvZG93&#10;bnJldi54bWxQSwUGAAAAAAQABAD1AAAAhwMAAAAA&#10;" strokeweight="1pt">
                              <v:textbox inset="0,0,0,0">
                                <w:txbxContent>
                                  <w:p w:rsidR="00543DA7" w:rsidRDefault="00543DA7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line id="Line 296" o:spid="_x0000_s1108" style="position:absolute;flip:x;visibility:visible;mso-wrap-style:square" from="5473,10607" to="5473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53BccAAADcAAAADwAAAGRycy9kb3ducmV2LnhtbESPS4vCQBCE78L+h6EXvIhOFFHJOor4&#10;WgURfBz22Jtpk7CZnpAZNf77HUHw1k3VV109ntamEDeqXG5ZQbcTgSBOrM45VXA+rdojEM4jayws&#10;k4IHOZhOPhpjjLW984FuR5+KEMIuRgWZ92UspUsyMug6tiQO2sVWBn1Yq1TqCu8h3BSyF0UDaTDn&#10;cCHDkuYZJX/Hqwk1Fv3T9vH7vR7ul/Nkd9n2W9HmR6nmZz37AuGp9m/zi97owPUG8HwmTCAn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3ncFxwAAANwAAAAPAAAAAAAA&#10;AAAAAAAAAKECAABkcnMvZG93bnJldi54bWxQSwUGAAAAAAQABAD5AAAAlQMAAAAA&#10;" strokeweight="2.25pt"/>
                        <v:line id="Line 297" o:spid="_x0000_s1109" style="position:absolute;flip:x;visibility:visible;mso-wrap-style:square" from="6040,10607" to="6040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LSnsYAAADcAAAADwAAAGRycy9kb3ducmV2LnhtbESPQYvCMBCF74L/IYzgRdZUEV2qUcRd&#10;VwURVvfgcWzGtthMSpPV+u+NIHib4b3vzZvJrDaFuFLlcssKet0IBHFidc6pgr/D8uMThPPIGgvL&#10;pOBODmbTZmOCsbY3/qXr3qcihLCLUUHmfRlL6ZKMDLquLYmDdraVQR/WKpW6wlsIN4XsR9FQGsw5&#10;XMiwpEVGyWX/b0KNr8Fhcz+tfka770WyPW8GnWh9VKrdqudjEJ5q/za/6LUOXH8Ez2fCBHL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S0p7GAAAA3AAAAA8AAAAAAAAA&#10;AAAAAAAAoQIAAGRycy9kb3ducmV2LnhtbFBLBQYAAAAABAAEAPkAAACUAwAAAAA=&#10;" strokeweight="2.25pt"/>
                        <v:line id="Line 298" o:spid="_x0000_s1110" style="position:absolute;flip:x;visibility:visible;mso-wrap-style:square" from="3322,10607" to="3322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1G7McAAADcAAAADwAAAGRycy9kb3ducmV2LnhtbESPT2vCQBDF7wW/wzKCF9FNRWxJXaX4&#10;rwqlUPXQ45gdk2B2NmRXjd++cyj0No95vzdvpvPWVepGTSg9G3geJqCIM29Lzg0cD+vBK6gQkS1W&#10;nsnAgwLMZ52nKabW3/mbbvuYKwnhkKKBIsY61TpkBTkMQ18Ty+7sG4dRZJNr2+Bdwl2lR0ky0Q5L&#10;lgsF1rQoKLvsr05qLMeH3eP0sXn5Wi2yz/Nu3E+2P8b0uu37G6hIbfw3/9FbK9xI2sozMoG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DUbsxwAAANwAAAAPAAAAAAAA&#10;AAAAAAAAAKECAABkcnMvZG93bnJldi54bWxQSwUGAAAAAAQABAD5AAAAlQMAAAAA&#10;" strokeweight="2.25pt"/>
                        <v:line id="Line 299" o:spid="_x0000_s1111" style="position:absolute;flip:x;visibility:visible;mso-wrap-style:square" from="4621,10607" to="462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Hjd8cAAADcAAAADwAAAGRycy9kb3ducmV2LnhtbESPQWvCQBCF74L/YZlCL6IbRdSmriLW&#10;VgUR1B56nGbHJJidDdlV4793BcHbDO99b96Mp7UpxIUql1tW0O1EIIgTq3NOFfwevtsjEM4jayws&#10;k4IbOZhOmo0xxtpeeUeXvU9FCGEXo4LM+zKW0iUZGXQdWxIH7Wgrgz6sVSp1hdcQbgrZi6KBNJhz&#10;uJBhSfOMktP+bEKNr/5hfftf/gy3i3myOa77rWj1p9T7Wz37BOGp9i/zk17pwPU+4PFMmEB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QeN3xwAAANwAAAAPAAAAAAAA&#10;AAAAAAAAAKECAABkcnMvZG93bnJldi54bWxQSwUGAAAAAAQABAD5AAAAlQMAAAAA&#10;" strokeweight="2.25pt"/>
                        <v:line id="Line 300" o:spid="_x0000_s1112" style="position:absolute;flip:x;visibility:visible;mso-wrap-style:square" from="2361,10607" to="236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cN8gAAADcAAAADwAAAGRycy9kb3ducmV2LnhtbESPT2vCQBDF74LfYRmhF9FNVdqSukrR&#10;1j9QCmoPPY7ZMQlmZ0N2q/Hbdw5Cb/OY93vzZjpvXaUu1ITSs4HHYQKKOPO25NzA9+Fj8AIqRGSL&#10;lWcycKMA81m3M8XU+ivv6LKPuZIQDikaKGKsU61DVpDDMPQ1sexOvnEYRTa5tg1eJdxVepQkT9ph&#10;yXKhwJoWBWXn/a+TGsvJYXs7rlfPX++L7PO0nfSTzY8xD7327RVUpDb+m+/0xgo3lvryjEy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6LcN8gAAADcAAAADwAAAAAA&#10;AAAAAAAAAAChAgAAZHJzL2Rvd25yZXYueG1sUEsFBgAAAAAEAAQA+QAAAJYDAAAAAA==&#10;" strokeweight="2.25pt"/>
                      </v:group>
                    </v:group>
                    <v:group id="Group 301" o:spid="_x0000_s1113" style="position:absolute;left:3028;top:10033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group id="Group 302" o:spid="_x0000_s1114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group id="Group 303" o:spid="_x0000_s1115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<v:shape id="Text Box 304" o:spid="_x0000_s111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CyM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yR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fCyMMAAADcAAAADwAAAAAAAAAAAAAAAACYAgAAZHJzL2Rv&#10;d25yZXYueG1sUEsFBgAAAAAEAAQA9QAAAIgDAAAAAA==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5" o:spid="_x0000_s111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nU8IA&#10;AADcAAAADwAAAGRycy9kb3ducmV2LnhtbERPS2sCMRC+F/ofwgjeataKVVajlKK0py4+Dh6HzbhZ&#10;3UyWJLrbf98UCt7m43vOct3bRtzJh9qxgvEoA0FcOl1zpeB42L7MQYSIrLFxTAp+KMB69fy0xFy7&#10;jnd038dKpBAOOSowMba5lKE0ZDGMXEucuLPzFmOCvpLaY5fCbSNfs+xNWqw5NRhs6cNQed3frILC&#10;9LvvS3cKxYV8Mek+W7OZTZUaDvr3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2dTwgAAANwAAAAPAAAAAAAAAAAAAAAAAJgCAABkcnMvZG93&#10;bnJldi54bWxQSwUGAAAAAAQABAD1AAAAhw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6" o:spid="_x0000_s111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n5JMIA&#10;AADcAAAADwAAAGRycy9kb3ducmV2LnhtbERPS2sCMRC+F/wPYQRvNWulKqtRpFTaUxcfB4/DZtys&#10;biZLkrrbf98UCt7m43vOatPbRtzJh9qxgsk4A0FcOl1zpeB03D0vQISIrLFxTAp+KMBmPXhaYa5d&#10;x3u6H2IlUgiHHBWYGNtcylAashjGriVO3MV5izFBX0ntsUvhtpEvWTaTFmtODQZbejNU3g7fVkFh&#10;+v3XtTuH4kq+mHYfrXmfvyo1GvbbJYhIfXyI/92fOs2fzu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fkkwgAAANwAAAAPAAAAAAAAAAAAAAAAAJgCAABkcnMvZG93&#10;bnJldi54bWxQSwUGAAAAAAQABAD1AAAAhw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7" o:spid="_x0000_s111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cv8IA&#10;AADcAAAADwAAAGRycy9kb3ducmV2LnhtbERPS2sCMRC+F/wPYQRvNdtKa1mNIlLRUxcfhx6HzbhZ&#10;u5ksSXTXf98UCt7m43vOfNnbRtzIh9qxgpdxBoK4dLrmSsHpuHn+ABEissbGMSm4U4DlYvA0x1y7&#10;jvd0O8RKpBAOOSowMba5lKE0ZDGMXUucuLPzFmOCvpLaY5fCbSNfs+xdWqw5NRhsaW2o/DlcrYLC&#10;9PuvS/cdigv5YtJtW/M5fVNqNOxXMxCR+vgQ/7t3Os2fTOHv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Vy/wgAAANwAAAAPAAAAAAAAAAAAAAAAAJgCAABkcnMvZG93&#10;bnJldi54bWxQSwUGAAAAAAQABAD1AAAAhw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8" o:spid="_x0000_s112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rIzcUA&#10;AADcAAAADwAAAGRycy9kb3ducmV2LnhtbESPQU/DMAyF70j8h8hIu7GUTWOoLJsQ2jROVBscOFqN&#10;aToap0qytfz7+YDEzdZ7fu/zajP6Tl0opjawgYdpAYq4DrblxsDnx+7+CVTKyBa7wGTglxJs1rc3&#10;KyxtGPhAl2NulIRwKtGAy7kvtU61I49pGnpi0b5D9JhljY22EQcJ952eFcWj9tiyNDjs6dVR/XM8&#10;ewOVGw/vp+ErVSeK1XzY9267XBgzuRtfnkFlGvO/+e/6zQr+XGj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sjNxQAAANwAAAAPAAAAAAAAAAAAAAAAAJgCAABkcnMv&#10;ZG93bnJldi54bWxQSwUGAAAAAAQABAD1AAAAig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309" o:spid="_x0000_s1121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  <v:shape id="Text Box 310" o:spid="_x0000_s1122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q3tsUA&#10;AADcAAAADwAAAGRycy9kb3ducmV2LnhtbESPT0/DMAzF70h8h8hI3FjKn7GpLJsQAsFpVccOO1qN&#10;aToap0rCWr49PiDtZus9v/fzajP5Xp0opi6wgdtZAYq4Cbbj1sD+8+1mCSplZIt9YDLwSwk268uL&#10;FZY2jFzTaZdbJSGcSjTgch5KrVPjyGOahYFYtK8QPWZZY6ttxFHCfa/viuJRe+xYGhwO9OKo+d79&#10;eAOVm+rtcTyk6kixuh/fB/e6mBtzfTU9P4HKNOWz+f/6wwr+g+DLMzKB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re2xQAAANwAAAAPAAAAAAAAAAAAAAAAAJgCAABkcnMv&#10;ZG93bnJldi54bWxQSwUGAAAAAAQABAD1AAAAig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1" o:spid="_x0000_s1123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SLc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T/aQr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hItwgAAANwAAAAPAAAAAAAAAAAAAAAAAJgCAABkcnMvZG93&#10;bnJldi54bWxQSwUGAAAAAAQABAD1AAAAhw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2" o:spid="_x0000_s1124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MWs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T/eQJ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pIxawgAAANwAAAAPAAAAAAAAAAAAAAAAAJgCAABkcnMvZG93&#10;bnJldi54bWxQSwUGAAAAAAQABAD1AAAAhw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3" o:spid="_x0000_s1125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pwc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6Q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pwcMAAADcAAAADwAAAAAAAAAAAAAAAACYAgAAZHJzL2Rv&#10;d25yZXYueG1sUEsFBgAAAAAEAAQA9QAAAIgDAAAAAA==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4" o:spid="_x0000_s1126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GxtcIA&#10;AADcAAAADwAAAGRycy9kb3ducmV2LnhtbERPTWsCMRC9F/wPYQRvNVu1VVajiFjaUxetB4/DZtys&#10;3UyWJHW3/74pFLzN433OatPbRtzIh9qxgqdxBoK4dLrmSsHp8/VxASJEZI2NY1LwQwE268HDCnPt&#10;Oj7Q7RgrkUI45KjAxNjmUobSkMUwdi1x4i7OW4wJ+kpqj10Kt42cZNmLtFhzajDY0s5Q+XX8tgoK&#10;0x8+rt05FFfyxbR7a81+/qzUaNhvlyAi9fEu/ne/6zR/NoO/Z9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bG1wgAAANwAAAAPAAAAAAAAAAAAAAAAAJgCAABkcnMvZG93&#10;bnJldi54bWxQSwUGAAAAAAQABAD1AAAAhwMAAAAA&#10;" strokeweight="1pt">
                            <v:textbox inset="0,0,0,0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315" o:spid="_x0000_s1127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3TLMEAAADcAAAADwAAAGRycy9kb3ducmV2LnhtbERPTYvCMBC9C/sfwgjeNFWqLF2jiLDQ&#10;g3uwinsdmtmm2ExqE7X++40geJvH+5zlureNuFHna8cKppMEBHHpdM2VguPhe/wJwgdkjY1jUvAg&#10;D+vVx2CJmXZ33tOtCJWIIewzVGBCaDMpfWnIop+4ljhyf66zGCLsKqk7vMdw28hZkiykxZpjg8GW&#10;tobKc3G1CtKf3Ojffud3+yQ/UX1Jt5fCKTUa9psvEIH68Ba/3LmO89M5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PdMswQAAANwAAAAPAAAAAAAAAAAAAAAA&#10;AKECAABkcnMvZG93bnJldi54bWxQSwUGAAAAAAQABAD5AAAAjwMAAAAA&#10;" strokeweight="2.25pt"/>
                      <v:line id="Line 316" o:spid="_x0000_s1128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9NW8IAAADcAAAADwAAAGRycy9kb3ducmV2LnhtbERPTWvCQBC9F/wPywi91Y0lhBJdRQQh&#10;B3tIlPY6ZMdsMDsbs9sk/ffdQqG3ebzP2e5n24mRBt86VrBeJSCIa6dbbhRcL6eXNxA+IGvsHJOC&#10;b/Kw3y2etphrN3FJYxUaEUPY56jAhNDnUvrakEW/cj1x5G5usBgiHBqpB5xiuO3ka5Jk0mLLscFg&#10;T0dD9b36sgrS98Loz/nsz2VSfFD7SI+Pyin1vJwPGxCB5vAv/nMXOs5PM/h9Jl4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9NW8IAAADcAAAADwAAAAAAAAAAAAAA&#10;AAChAgAAZHJzL2Rvd25yZXYueG1sUEsFBgAAAAAEAAQA+QAAAJADAAAAAA==&#10;" strokeweight="2.25pt"/>
                      <v:line id="Line 317" o:spid="_x0000_s1129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PowMEAAADcAAAADwAAAGRycy9kb3ducmV2LnhtbERPTYvCMBC9C/sfwgjeNFWKLl2jiLDQ&#10;g3uwinsdmtmm2ExqE7X++40geJvH+5zlureNuFHna8cKppMEBHHpdM2VguPhe/wJwgdkjY1jUvAg&#10;D+vVx2CJmXZ33tOtCJWIIewzVGBCaDMpfWnIop+4ljhyf66zGCLsKqk7vMdw28hZksylxZpjg8GW&#10;tobKc3G1CtKf3Ojffud3+yQ/UX1Jt5fCKTUa9psvEIH68Ba/3LmO89MF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o+jAwQAAANwAAAAPAAAAAAAAAAAAAAAA&#10;AKECAABkcnMvZG93bnJldi54bWxQSwUGAAAAAAQABAD5AAAAjwMAAAAA&#10;" strokeweight="2.25pt"/>
                      <v:line id="Line 318" o:spid="_x0000_s1130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x8ss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Wn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PHyyxAAAANwAAAAPAAAAAAAAAAAA&#10;AAAAAKECAABkcnMvZG93bnJldi54bWxQSwUGAAAAAAQABAD5AAAAkgMAAAAA&#10;" strokeweight="2.25pt"/>
                      <v:line id="Line 319" o:spid="_x0000_s1131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DZKcEAAADcAAAADwAAAGRycy9kb3ducmV2LnhtbERPTYvCMBC9C/sfwgjeNFWKuF2jiLDQ&#10;g3uwinsdmtmm2ExqE7X++40geJvH+5zlureNuFHna8cKppMEBHHpdM2VguPhe7wA4QOyxsYxKXiQ&#10;h/XqY7DETLs77+lWhErEEPYZKjAhtJmUvjRk0U9cSxy5P9dZDBF2ldQd3mO4beQsSebSYs2xwWBL&#10;W0PlubhaBelPbvRvv/O7fZKfqL6k20vhlBoN+80XiEB9eItf7lzH+ekn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cNkpwQAAANwAAAAPAAAAAAAAAAAAAAAA&#10;AKECAABkcnMvZG93bnJldi54bWxQSwUGAAAAAAQABAD5AAAAjwMAAAAA&#10;" strokeweight="2.25pt"/>
                      <v:line id="Line 320" o:spid="_x0000_s1132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PmacUAAADcAAAADwAAAGRycy9kb3ducmV2LnhtbESPQWvDMAyF74X9B6NBb62z0Y6S1Qmj&#10;MMihOzQr3VXEWhwWy2nsttm/rw6D3STe03uftuXke3WlMXaBDTwtM1DETbAdtwaOn++LDaiYkC32&#10;gcnAL0Uoi4fZFnMbbnyga51aJSEcczTgUhpyrWPjyGNchoFYtO8wekyyjq22I94k3Pf6OctetMeO&#10;pcHhQDtHzU998QZWH5WzX9M+7g9ZdaLuvNqd62DM/HF6ewWVaEr/5r/rygr+WvD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PmacUAAADcAAAADwAAAAAAAAAA&#10;AAAAAAChAgAAZHJzL2Rvd25yZXYueG1sUEsFBgAAAAAEAAQA+QAAAJMD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A7" w:rsidRDefault="00543DA7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0DDFAA2D" wp14:editId="5890426F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20560" cy="10332085"/>
              <wp:effectExtent l="17145" t="18415" r="20320" b="22225"/>
              <wp:wrapNone/>
              <wp:docPr id="3" name="Group 7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4" name="Group 704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7" name="Group 705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8" name="Text Box 7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9" name="Text Box 7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0" name="Text Box 7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1" name="Text Box 7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2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711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14" name="Text Box 7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5" name="Text Box 7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6" name="Text Box 7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9" name="Text Box 7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21" name="Text Box 7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Default="00543DA7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24" name="Rectangle 717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5" name="Group 718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26" name="Rectangle 719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720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28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29" name="Text Box 7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3DA7" w:rsidRPr="005E3156" w:rsidRDefault="00543DA7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30" name="Text Box 7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3DA7" w:rsidRPr="005E3156" w:rsidRDefault="00543DA7" w:rsidP="00B00BA5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D701B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31" name="Text Box 7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43DA7" w:rsidRPr="005E3156" w:rsidRDefault="00543DA7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</w:p>
                              <w:p w:rsidR="00543DA7" w:rsidRPr="005E3156" w:rsidRDefault="00543DA7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ПСПД-0000-2015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32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33" name="Group 7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34" name="Text Box 7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 w:rsidP="00C61C43">
                                    <w:pPr>
                                      <w:pStyle w:val="a3"/>
                                      <w:ind w:left="-142" w:right="-129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5" name="Text Box 7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6" name="Text Box 7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Изм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" name="Text Box 7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Подп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8" name="Text Box 7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3DA7" w:rsidRPr="005E3156" w:rsidRDefault="00543DA7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9" name="Group 7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40" name="Group 7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41" name="Group 7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2" name="Text Box 73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Text Box 73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Text Box 73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Text Box 7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Text Box 7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" name="Group 7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8" name="Text Box 7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Text Box 7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" name="Text Box 74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" name="Text Box 7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2" name="Text Box 7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43DA7" w:rsidRDefault="00543DA7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53" name="Line 746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747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748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749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750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751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DFAA2D" id="Group 703" o:spid="_x0000_s1133" style="position:absolute;left:0;text-align:left;margin-left:28.35pt;margin-top:14.2pt;width:552.8pt;height:813.55pt;z-index:-251654144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" o:allowincell="f">
              <v:group id="Group 704" o:spid="_x0000_s1134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705" o:spid="_x0000_s1135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06" o:spid="_x0000_s1136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Rgb4A&#10;AADaAAAADwAAAGRycy9kb3ducmV2LnhtbERPy4rCMBTdD/gP4QruxlRhRKpRtCgjKIqv/aW5tsXm&#10;pjRR49+bxcAsD+c9nQdTiye1rrKsYNBPQBDnVldcKLic199jEM4ja6wtk4I3OZjPOl9TTLV98ZGe&#10;J1+IGMIuRQWl900qpctLMuj6tiGO3M22Bn2EbSF1i68Ybmo5TJKRNFhxbCixoayk/H56GAXBDFfL&#10;/bbITLCH3T37Xf+Mblelet2wmIDwFPy/+M+90Qri1ngl3g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CEYG+AAAA2gAAAA8AAAAAAAAAAAAAAAAAmAIAAGRycy9kb3ducmV2&#10;LnhtbFBLBQYAAAAABAAEAPUAAACDAwAAAAA=&#10;" strokeweight="2.25pt">
                    <v:textbox style="layout-flow:vertical;mso-layout-flow-alt:bottom-to-top" inset=".5mm,.3mm,.5mm,.3mm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707" o:spid="_x0000_s1137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0GsMA&#10;AADaAAAADwAAAGRycy9kb3ducmV2LnhtbESP3WoCMRSE7wXfIZxC7zRbodKuZkWXSgsWS7d6f9ic&#10;/cHNybJJNX37RhC8HGbmG2a5CqYTZxpca1nB0zQBQVxa3XKt4PCznbyAcB5ZY2eZFPyRg1U2Hi0x&#10;1fbC33QufC0ihF2KChrv+1RKVzZk0E1tTxy9yg4GfZRDLfWAlwg3nZwlyVwabDkuNNhT3lB5Kn6N&#10;gmBmb5v9rs5NsF+fp/x9+zyvjko9PoT1AoSn4O/hW/tDK3iF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60GsMAAADa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708" o:spid="_x0000_s1138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xUcQA&#10;AADbAAAADwAAAGRycy9kb3ducmV2LnhtbESPQWvCQBCF7wX/wzJCb3VToSLRVWxQWqgotXofsmMS&#10;zM6G7Krbf+8cCr3N8N689818mVyrbtSHxrOB11EGirj0tuHKwPFn8zIFFSKyxdYzGfilAMvF4GmO&#10;ufV3/qbbIVZKQjjkaKCOscu1DmVNDsPId8SinX3vMMraV9r2eJdw1+pxlk20w4alocaOiprKy+Hq&#10;DCQ3Xr/vvqrCJb/fXoqPzdvkfDLmeZhWM1CRUvw3/11/WsEXev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8VH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709" o:spid="_x0000_s1139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UysIA&#10;AADbAAAADwAAAGRycy9kb3ducmV2LnhtbERP32vCMBB+H/g/hBv4NtMWlNEZxRXLBo6JOt+P5mxL&#10;m0tpMs3+ezMY7O0+vp+3XAfTiyuNrrWsIJ0lIIgrq1uuFXydyqdnEM4ja+wtk4IfcrBeTR6WmGt7&#10;4wNdj74WMYRdjgoa74dcSlc1ZNDN7EAcuYsdDfoIx1rqEW8x3PQyS5KFNNhybGhwoKKhqjt+GwXB&#10;ZNvXz11dmGD3H13xVs4Xl7NS08eweQHhKfh/8Z/7Xcf5K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TK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710" o:spid="_x0000_s1140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KvcEA&#10;AADbAAAADwAAAGRycy9kb3ducmV2LnhtbERP22rCQBB9F/oPyxT6ppsGKhJdg4aKhZaKt/chOyYh&#10;2dmQXXX7991Cwbc5nOss8mA6caPBNZYVvE4SEMSl1Q1XCk7HzXgGwnlkjZ1lUvBDDvLl02iBmbZ3&#10;3tPt4CsRQ9hlqKD2vs+kdGVNBt3E9sSRu9jBoI9wqKQe8B7DTSfTJJlKgw3Hhhp7Kmoq28PVKAgm&#10;fV9/f1aFCXb31Rbbzdv0clbq5Tms5iA8Bf8Q/7s/dJyfwt8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Kyr3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543DA7" w:rsidRPr="005E3156" w:rsidRDefault="00543DA7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711" o:spid="_x0000_s1141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712" o:spid="_x0000_s1142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3UsEA&#10;AADbAAAADwAAAGRycy9kb3ducmV2LnhtbERP22oCMRB9F/yHMIW+1Wyl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91L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3" o:spid="_x0000_s1143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SycIA&#10;AADbAAAADwAAAGRycy9kb3ducmV2LnhtbERP32vCMBB+H/g/hBP2NtMVlNEZxRVlA8dEne9Hc7al&#10;zaU0sc3+ezMY7O0+vp+3XAfTioF6V1tW8DxLQBAXVtdcKvg+755eQDiPrLG1TAp+yMF6NXlYYqbt&#10;yEcaTr4UMYRdhgoq77tMSldUZNDNbEccuavtDfoI+1LqHscYblqZJslCGqw5NlTYUV5R0ZxuRkEw&#10;6fbta1/mJtjDZ5O/7+aL60Wpx2nYvILwFPy/+M/9oeP8O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1LJ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4" o:spid="_x0000_s1144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MvsEA&#10;AADbAAAADwAAAGRycy9kb3ducmV2LnhtbERP22rCQBB9F/oPyxT6ppsKDZK6kTZULLQopvo+ZCcX&#10;zM6G7Krbv+8WBN/mcK6zXAXTiwuNrrOs4HmWgCCurO64UXD4WU8XIJxH1thbJgW/5GCVP0yWmGl7&#10;5T1dSt+IGMIuQwWt90MmpataMuhmdiCOXG1Hgz7CsZF6xGsMN72cJ0kqDXYcG1ocqGipOpVnoyCY&#10;+cf79qspTLC771OxWb+k9VGpp8fw9grCU/B38c39qeP8FP5/i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xzL7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5" o:spid="_x0000_s1145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5YzMIA&#10;AADbAAAADwAAAGRycy9kb3ducmV2LnhtbERP22oCMRB9F/yHMIW+abZCpV3Nii6VFiyWbvV92Mxe&#10;cDNZNqmmf98Igm9zONdZroLpxJkG11pW8DRNQBCXVrdcKzj8bCcvIJxH1thZJgV/5GCVjUdLTLW9&#10;8DedC1+LGMIuRQWN930qpSsbMuimtieOXGUHgz7CoZZ6wEsMN52cJclcGmw5NjTYU95QeSp+jYJg&#10;Zm+b/a7OTbBfn6f8ffs8r45KPT6E9QKEp+Dv4pv7Q8f5r3D9JR4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ljM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6" o:spid="_x0000_s1146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Sed8MA&#10;AADbAAAADwAAAGRycy9kb3ducmV2LnhtbESPQWvCQBSE70L/w/IK3nRjQJHoKjZUFCqVWr0/ss8k&#10;mH0bsquu/74rFDwOM/MNM18G04gbda62rGA0TEAQF1bXXCo4/q4HUxDOI2tsLJOCBzlYLt56c8y0&#10;vfMP3Q6+FBHCLkMFlfdtJqUrKjLohrYljt7ZdgZ9lF0pdYf3CDeNTJNkIg3WHBcqbCmvqLgcrkZB&#10;MOnnx/dXmZtg97tLvlmPJ+eTUv33sJqB8BT8K/zf3moF6QieX+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Sed8MAAADb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543DA7" w:rsidRDefault="00543DA7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717" o:spid="_x0000_s1147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8TM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8ge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PEzEAAAA2wAAAA8AAAAAAAAAAAAAAAAAmAIAAGRycy9k&#10;b3ducmV2LnhtbFBLBQYAAAAABAAEAPUAAACJAwAAAAA=&#10;" strokeweight="2.25pt"/>
              <v:group id="Group 718" o:spid="_x0000_s1148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719" o:spid="_x0000_s1149" style="position:absolute;left:1140;top:12894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HoMQA&#10;AADbAAAADwAAAGRycy9kb3ducmV2LnhtbESPQWvCQBSE74X+h+UVeil1o6jY1FUkWKieNHrp7ZF9&#10;TUKzb2PeVuO/d4VCj8PMfMPMl71r1Jk6qT0bGA4SUMSFtzWXBo6Hj9cZKAnIFhvPZOBKAsvF48Mc&#10;U+svvKdzHkoVISwpGqhCaFOtpajIoQx8Sxy9b985DFF2pbYdXiLcNXqUJFPtsOa4UGFLWUXFT/7r&#10;DKDblOPN6W2by1HWk8NLtpOvzJjnp371DipQH/7Df+1Pa2A0hf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3B6DEAAAA2wAAAA8AAAAAAAAAAAAAAAAAmAIAAGRycy9k&#10;b3ducmV2LnhtbFBLBQYAAAAABAAEAPUAAACJAwAAAAA=&#10;" strokeweight="2.25pt"/>
                <v:group id="Group 720" o:spid="_x0000_s1150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group id="Group 721" o:spid="_x0000_s1151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Text Box 722" o:spid="_x0000_s1152" type="#_x0000_t202" style="position:absolute;left:9096;top:9973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gBsMA&#10;AADbAAAADwAAAGRycy9kb3ducmV2LnhtbESPQWvCQBSE74L/YXlCb7oxQtOmriKC0GNNBNvba/Y1&#10;Cc2+Dbtrkv57t1DocZiZb5jtfjKdGMj51rKC9SoBQVxZ3XKt4FKelk8gfEDW2FkmBT/kYb+bz7aY&#10;azvymYYi1CJC2OeooAmhz6X0VUMG/cr2xNH7ss5giNLVUjscI9x0Mk2SR2mw5bjQYE/Hhqrv4mYU&#10;1KX7yIa35JDqLvvE6/vGWrlR6mExHV5ABJrCf/iv/aoVpM/w+yX+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fgBsMAAADbAAAADwAAAAAAAAAAAAAAAACYAgAAZHJzL2Rv&#10;d25yZXYueG1sUEsFBgAAAAAEAAQA9QAAAIgDAAAAAA==&#10;" strokeweight="2.25pt">
                      <v:textbox inset=".5mm,.3mm,.5mm,.3mm">
                        <w:txbxContent>
                          <w:p w:rsidR="00543DA7" w:rsidRPr="005E3156" w:rsidRDefault="00543DA7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23" o:spid="_x0000_s1153" type="#_x0000_t202" style="position:absolute;left:9097;top:10259;width:85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fRr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+v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N9GvwAAANsAAAAPAAAAAAAAAAAAAAAAAJgCAABkcnMvZG93bnJl&#10;di54bWxQSwUGAAAAAAQABAD1AAAAhAMAAAAA&#10;" strokeweight="2.25pt">
                      <v:textbox inset=".5mm,.3mm,.5mm,.3mm">
                        <w:txbxContent>
                          <w:p w:rsidR="00543DA7" w:rsidRPr="005E3156" w:rsidRDefault="00543DA7" w:rsidP="00B00BA5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D701B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724" o:spid="_x0000_s1154" type="#_x0000_t202" style="position:absolute;left:4672;top:11413;width:62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63cMA&#10;AADbAAAADwAAAGRycy9kb3ducmV2LnhtbESPwWrDMBBE74H+g9hCbrEcG+riRgkmEOgxjQNtb1tr&#10;a5taKyOpjvv3VSCQ4zAzb5jNbjaDmMj53rKCdZKCIG6s7rlVcK4Pq2cQPiBrHCyTgj/ysNs+LDZY&#10;anvhN5pOoRURwr5EBV0IYymlbzoy6BM7Ekfv2zqDIUrXSu3wEuFmkFmaPkmDPceFDkfad9T8nH6N&#10;grZ2n8V0TKtMD8UXvn/k1spcqeXjXL2ACDSHe/jWftUK8jVcv8Qf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h63cMAAADbAAAADwAAAAAAAAAAAAAAAACYAgAAZHJzL2Rv&#10;d25yZXYueG1sUEsFBgAAAAAEAAQA9QAAAIgDAAAAAA==&#10;" strokeweight="2.25pt">
                    <v:textbox inset=".5mm,.3mm,.5mm,.3mm">
                      <w:txbxContent>
                        <w:p w:rsidR="00543DA7" w:rsidRPr="005E3156" w:rsidRDefault="00543DA7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</w:p>
                        <w:p w:rsidR="00543DA7" w:rsidRPr="005E3156" w:rsidRDefault="00543DA7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ПСПД-0000-2015</w:t>
                          </w:r>
                        </w:p>
                      </w:txbxContent>
                    </v:textbox>
                  </v:shape>
                  <v:group id="Group 725" o:spid="_x0000_s1155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Group 726" o:spid="_x0000_s1156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shape id="Text Box 727" o:spid="_x0000_s1157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/ZRcMA&#10;AADbAAAADwAAAGRycy9kb3ducmV2LnhtbESPQWvCQBSE74L/YXlCb2ajK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/ZRcMAAADbAAAADwAAAAAAAAAAAAAAAACYAgAAZHJzL2Rv&#10;d25yZXYueG1sUEsFBgAAAAAEAAQA9QAAAIgDAAAAAA==&#10;" strokeweight="2.25pt">
                        <v:textbox inset=".5mm,.3mm,.5mm,.3mm">
                          <w:txbxContent>
                            <w:p w:rsidR="00543DA7" w:rsidRPr="005E3156" w:rsidRDefault="00543DA7" w:rsidP="00C61C43">
                              <w:pPr>
                                <w:pStyle w:val="a3"/>
                                <w:ind w:left="-142" w:right="-129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728" o:spid="_x0000_s1158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83sMA&#10;AADbAAAADwAAAGRycy9kb3ducmV2LnhtbESPQWvCQBSE74L/YXlCb2ajo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N83sMAAADbAAAADwAAAAAAAAAAAAAAAACYAgAAZHJzL2Rv&#10;d25yZXYueG1sUEsFBgAAAAAEAAQA9QAAAIgDAAAAAA==&#10;" strokeweight="2.25pt">
                        <v:textbox inset=".5mm,.3mm,.5mm,.3mm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729" o:spid="_x0000_s1159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iqcMA&#10;AADbAAAADwAAAGRycy9kb3ducmV2LnhtbESPwWrDMBBE74H8g9hAb7GcGOziRgkhEOixtQtJb1tr&#10;a5taKyMpjvv3VaHQ4zAzb5jdYTaDmMj53rKCTZKCIG6s7rlV8Faf148gfEDWOFgmBd/k4bBfLnZY&#10;anvnV5qq0IoIYV+igi6EsZTSNx0Z9IkdiaP3aZ3BEKVrpXZ4j3AzyG2a5tJgz3Ghw5FOHTVf1c0o&#10;aGv3Xkwv6XGrh+IDL9fMWpkp9bCaj08gAs3hP/zXftYKshx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HiqcMAAADbAAAADwAAAAAAAAAAAAAAAACYAgAAZHJzL2Rv&#10;d25yZXYueG1sUEsFBgAAAAAEAAQA9QAAAIgDAAAAAA==&#10;" strokeweight="2.25pt">
                        <v:textbox inset=".5mm,.3mm,.5mm,.3mm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Изм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0" o:spid="_x0000_s1160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1HMsMA&#10;AADbAAAADwAAAGRycy9kb3ducmV2LnhtbESPwWrDMBBE74H+g9hCb7HcGOLiWAmhUMixcQppb1tr&#10;Y5taKyMptvP3UaHQ4zAzb5hyN5tejOR8Z1nBc5KCIK6t7rhR8HF6W76A8AFZY2+ZFNzIw277sCix&#10;0HbiI41VaESEsC9QQRvCUEjp65YM+sQOxNG7WGcwROkaqR1OEW56uUrTtTTYcVxocaDXluqf6moU&#10;NCf3lY/v6X6l+/wbz5+ZtTJT6ulx3m9ABJrDf/ivfdAKshx+v8Qf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1HMsMAAADbAAAADwAAAAAAAAAAAAAAAACYAgAAZHJzL2Rv&#10;d25yZXYueG1sUEsFBgAAAAAEAAQA9QAAAIgDAAAAAA==&#10;" strokeweight="2.25pt">
                        <v:textbox inset=".5mm,.3mm,.5mm,.3mm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Подп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1" o:spid="_x0000_s1161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TQL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2P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ItNAvwAAANsAAAAPAAAAAAAAAAAAAAAAAJgCAABkcnMvZG93bnJl&#10;di54bWxQSwUGAAAAAAQABAD1AAAAhAMAAAAA&#10;" strokeweight="2.25pt">
                        <v:textbox inset=".5mm,.3mm,.5mm,.3mm">
                          <w:txbxContent>
                            <w:p w:rsidR="00543DA7" w:rsidRPr="005E3156" w:rsidRDefault="00543DA7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732" o:spid="_x0000_s1162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group id="Group 733" o:spid="_x0000_s1163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group id="Group 734" o:spid="_x0000_s1164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shape id="Text Box 735" o:spid="_x0000_s1165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GY8QA&#10;AADbAAAADwAAAGRycy9kb3ducmV2LnhtbESPQWvCQBSE74L/YXlCb7rbUER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BmPEAAAA2wAAAA8AAAAAAAAAAAAAAAAAmAIAAGRycy9k&#10;b3ducmV2LnhtbFBLBQYAAAAABAAEAPUAAACJ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6" o:spid="_x0000_s1166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j+M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o/jEAAAA2wAAAA8AAAAAAAAAAAAAAAAAmAIAAGRycy9k&#10;b3ducmV2LnhtbFBLBQYAAAAABAAEAPUAAACJ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7" o:spid="_x0000_s1167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7jMQA&#10;AADbAAAADwAAAGRycy9kb3ducmV2LnhtbESPT2sCMRTE7wW/Q3hCbzVRpMjWKP5B6KWHrsL2+Nw8&#10;dxc3L2sSdf32TaHgcZiZ3zDzZW9bcSMfGscaxiMFgrh0puFKw2G/e5uBCBHZYOuYNDwowHIxeJlj&#10;Ztydv+mWx0okCIcMNdQxdpmUoazJYhi5jjh5J+ctxiR9JY3He4LbVk6UepcWG04LNXa0qak851er&#10;4Uv1RaGKHx8muJ1dzPFxWK1zrV+H/eoDRKQ+PsP/7U+jYTqF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4O4zEAAAA2wAAAA8AAAAAAAAAAAAAAAAAmAIAAGRycy9k&#10;b3ducmV2LnhtbFBLBQYAAAAABAAEAPUAAACJ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8" o:spid="_x0000_s1168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eF8QA&#10;AADbAAAADwAAAGRycy9kb3ducmV2LnhtbESPT2sCMRTE7wW/Q3iCt5pUbJ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0nhfEAAAA2wAAAA8AAAAAAAAAAAAAAAAAmAIAAGRycy9k&#10;b3ducmV2LnhtbFBLBQYAAAAABAAEAPUAAACJ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9" o:spid="_x0000_s1169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AYMMA&#10;AADbAAAADwAAAGRycy9kb3ducmV2LnhtbESPQWsCMRSE7wX/Q3iCt5ooR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YAYM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740" o:spid="_x0000_s1170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<v:shape id="Text Box 741" o:spid="_x0000_s1171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UxicEA&#10;AADbAAAADwAAAGRycy9kb3ducmV2LnhtbERPz2vCMBS+C/sfwht402QyhnSmRTcGu3iwK3THZ/Ns&#10;i81Ll2Ra/3tzGOz48f3eFJMdxIV86B1reFoqEMSNMz23Gqqvj8UaRIjIBgfHpOFGAYr8YbbBzLgr&#10;H+hSxlakEA4ZauhiHDMpQ9ORxbB0I3HiTs5bjAn6VhqP1xRuB7lS6kVa7Dk1dDjSW0fNufy1GvZq&#10;qmtVf/uwwvf1jznequ2u1Hr+OG1fQUSa4r/4z/1pNDyns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1MYnBAAAA2wAAAA8AAAAAAAAAAAAAAAAAmAIAAGRycy9kb3du&#10;cmV2LnhtbFBLBQYAAAAABAAEAPUAAACG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2" o:spid="_x0000_s1172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UEsQA&#10;AADbAAAADwAAAGRycy9kb3ducmV2LnhtbESPT2sCMRTE7wW/Q3iCt5pUpOhqFP9Q8OKhq7A9vm6e&#10;u0s3L2uS6vrtm0Khx2FmfsMs171txY18aBxreBkrEMSlMw1XGs6nt+cZiBCRDbaOScODAqxXg6cl&#10;Zsbd+Z1ueaxEgnDIUEMdY5dJGcqaLIax64iTd3HeYkzSV9J4vCe4beVEqVdpseG0UGNHu5rKr/zb&#10;ajiqvihU8eHDBPezq/l8nDfbXOvRsN8sQETq43/4r30wGqZ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5lBLEAAAA2wAAAA8AAAAAAAAAAAAAAAAAmAIAAGRycy9k&#10;b3ducmV2LnhtbFBLBQYAAAAABAAEAPUAAACJ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3" o:spid="_x0000_s1173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rUsEA&#10;AADbAAAADwAAAGRycy9kb3ducmV2LnhtbERPz2vCMBS+C/sfwht402TChnSmRTcGu3iwK3THZ/Ns&#10;i81Ll2Ra/3tzGOz48f3eFJMdxIV86B1reFoqEMSNMz23Gqqvj8UaRIjIBgfHpOFGAYr8YbbBzLgr&#10;H+hSxlakEA4ZauhiHDMpQ9ORxbB0I3HiTs5bjAn6VhqP1xRuB7lS6kVa7Dk1dDjSW0fNufy1GvZq&#10;qmtVf/uwwvf1jznequ2u1Hr+OG1fQUSa4r/4z/1pNDyn9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aq1LBAAAA2wAAAA8AAAAAAAAAAAAAAAAAmAIAAGRycy9kb3du&#10;cmV2LnhtbFBLBQYAAAAABAAEAPUAAACG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4" o:spid="_x0000_s1174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OycQA&#10;AADbAAAADwAAAGRycy9kb3ducmV2LnhtbESPT2sCMRTE7wW/Q3hCbzVRaJGtUfyD4MVDt8L2+Nw8&#10;dxc3L2sSdf32plDocZiZ3zCzRW9bcSMfGscaxiMFgrh0puFKw+F7+zYFESKywdYxaXhQgMV88DLD&#10;zLg7f9Etj5VIEA4Zaqhj7DIpQ1mTxTByHXHyTs5bjEn6ShqP9wS3rZwo9SEtNpwWauxoXVN5zq9W&#10;w171RaGKHx8muJlezPFxWK5yrV+H/fITRKQ+/of/2juj4X0Mv1/S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WDsnEAAAA2wAAAA8AAAAAAAAAAAAAAAAAmAIAAGRycy9k&#10;b3ducmV2LnhtbFBLBQYAAAAABAAEAPUAAACJ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5" o:spid="_x0000_s1175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QvsQA&#10;AADbAAAADwAAAGRycy9kb3ducmV2LnhtbESPQWvCQBSE74L/YXlCb7rbQEV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EkL7EAAAA2wAAAA8AAAAAAAAAAAAAAAAAmAIAAGRycy9k&#10;b3ducmV2LnhtbFBLBQYAAAAABAAEAPUAAACJAwAAAAA=&#10;" strokeweight="1pt">
                            <v:textbox inset=".5mm,.3mm,.5mm,.3mm">
                              <w:txbxContent>
                                <w:p w:rsidR="00543DA7" w:rsidRDefault="00543DA7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746" o:spid="_x0000_s1176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5/MIAAADbAAAADwAAAGRycy9kb3ducmV2LnhtbESPT4vCMBTE78J+h/AEb5r6b5FqlEUQ&#10;etCDddm9Ppq3TdnmpTZR67c3guBxmJnfMKtNZ2txpdZXjhWMRwkI4sLpiksF36fdcAHCB2SNtWNS&#10;cCcPm/VHb4Wpdjc+0jUPpYgQ9ikqMCE0qZS+MGTRj1xDHL0/11oMUbal1C3eItzWcpIkn9JixXHB&#10;YENbQ8V/frEKZofM6N9u7/fHJPuh6jzbnnOn1KDffS1BBOrCO/xqZ1rBfAr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e5/MIAAADbAAAADwAAAAAAAAAAAAAA&#10;AAChAgAAZHJzL2Rvd25yZXYueG1sUEsFBgAAAAAEAAQA+QAAAJADAAAAAA==&#10;" strokeweight="2.25pt"/>
                      <v:line id="Line 747" o:spid="_x0000_s1177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hiMIAAADbAAAADwAAAGRycy9kb3ducmV2LnhtbESPQYvCMBSE7wv+h/AWvK3pSlekGkUE&#10;oQc9WJf1+mieTbF5qU3U+u/NguBxmJlvmPmyt424Uedrxwq+RwkI4tLpmisFv4fN1xSED8gaG8ek&#10;4EEelovBxxwz7e68p1sRKhEh7DNUYEJoMyl9aciiH7mWOHon11kMUXaV1B3eI9w2cpwkE2mx5rhg&#10;sKW1ofJcXK2CdJcbfey3frtP8j+qL+n6Ujilhp/9agYiUB/e4Vc71wp+Uvj/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4hiMIAAADbAAAADwAAAAAAAAAAAAAA&#10;AAChAgAAZHJzL2Rvd25yZXYueG1sUEsFBgAAAAAEAAQA+QAAAJADAAAAAA==&#10;" strokeweight="2.25pt"/>
                      <v:line id="Line 748" o:spid="_x0000_s1178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        <v:line id="Line 749" o:spid="_x0000_s1179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        <v:line id="Line 750" o:spid="_x0000_s1180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        <v:line id="Line 751" o:spid="_x0000_s1181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0755"/>
    <w:multiLevelType w:val="multilevel"/>
    <w:tmpl w:val="EC82B878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284"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284" w:firstLine="567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51"/>
        </w:tabs>
        <w:ind w:left="96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8"/>
        </w:tabs>
        <w:ind w:left="-829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8"/>
        </w:tabs>
        <w:ind w:left="-82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2897919"/>
    <w:multiLevelType w:val="hybridMultilevel"/>
    <w:tmpl w:val="FBE045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A132EB"/>
    <w:multiLevelType w:val="hybridMultilevel"/>
    <w:tmpl w:val="385A5D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76239B"/>
    <w:multiLevelType w:val="hybridMultilevel"/>
    <w:tmpl w:val="3F54DF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E0474C7"/>
    <w:multiLevelType w:val="hybridMultilevel"/>
    <w:tmpl w:val="72EAE7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6C762A"/>
    <w:multiLevelType w:val="hybridMultilevel"/>
    <w:tmpl w:val="B3BE2E14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6">
    <w:nsid w:val="10216ACA"/>
    <w:multiLevelType w:val="hybridMultilevel"/>
    <w:tmpl w:val="1A64BC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4025E"/>
    <w:multiLevelType w:val="hybridMultilevel"/>
    <w:tmpl w:val="0C3E1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D47267"/>
    <w:multiLevelType w:val="multilevel"/>
    <w:tmpl w:val="40CC2D9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7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9">
    <w:nsid w:val="19C3060A"/>
    <w:multiLevelType w:val="multilevel"/>
    <w:tmpl w:val="B8A2A9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1CA22C38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36DD2"/>
    <w:multiLevelType w:val="hybridMultilevel"/>
    <w:tmpl w:val="BF98CC4A"/>
    <w:lvl w:ilvl="0" w:tplc="D42E8E6A">
      <w:numFmt w:val="bullet"/>
      <w:lvlText w:val="-"/>
      <w:lvlJc w:val="left"/>
      <w:pPr>
        <w:tabs>
          <w:tab w:val="num" w:pos="2471"/>
        </w:tabs>
        <w:ind w:left="25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2">
    <w:nsid w:val="1DDB2428"/>
    <w:multiLevelType w:val="hybridMultilevel"/>
    <w:tmpl w:val="AFDABC06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364597F"/>
    <w:multiLevelType w:val="multilevel"/>
    <w:tmpl w:val="0419001F"/>
    <w:numStyleLink w:val="2"/>
  </w:abstractNum>
  <w:abstractNum w:abstractNumId="14">
    <w:nsid w:val="23825F52"/>
    <w:multiLevelType w:val="hybridMultilevel"/>
    <w:tmpl w:val="9AAC20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15">
    <w:nsid w:val="278E36D4"/>
    <w:multiLevelType w:val="multilevel"/>
    <w:tmpl w:val="0419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8BB513C"/>
    <w:multiLevelType w:val="multilevel"/>
    <w:tmpl w:val="C86698F6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284" w:firstLine="567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2B1921BF"/>
    <w:multiLevelType w:val="multilevel"/>
    <w:tmpl w:val="AC70E874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6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18">
    <w:nsid w:val="2BEF3E1D"/>
    <w:multiLevelType w:val="multilevel"/>
    <w:tmpl w:val="9B8E3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30586603"/>
    <w:multiLevelType w:val="multilevel"/>
    <w:tmpl w:val="BB44D17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30636FE6"/>
    <w:multiLevelType w:val="hybridMultilevel"/>
    <w:tmpl w:val="D922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B366E0"/>
    <w:multiLevelType w:val="hybridMultilevel"/>
    <w:tmpl w:val="F02446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1CD33C5"/>
    <w:multiLevelType w:val="multilevel"/>
    <w:tmpl w:val="90708B8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8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23">
    <w:nsid w:val="3B8401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23D68EE"/>
    <w:multiLevelType w:val="multilevel"/>
    <w:tmpl w:val="2D1010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5">
    <w:nsid w:val="45FB001D"/>
    <w:multiLevelType w:val="hybridMultilevel"/>
    <w:tmpl w:val="ED8CBA0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>
    <w:nsid w:val="46D1168E"/>
    <w:multiLevelType w:val="hybridMultilevel"/>
    <w:tmpl w:val="F98036FE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7">
    <w:nsid w:val="4EFA1A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5B42922"/>
    <w:multiLevelType w:val="hybridMultilevel"/>
    <w:tmpl w:val="D2BE7D02"/>
    <w:lvl w:ilvl="0" w:tplc="6FC09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99C70F2"/>
    <w:multiLevelType w:val="hybridMultilevel"/>
    <w:tmpl w:val="8182B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24A98"/>
    <w:multiLevelType w:val="hybridMultilevel"/>
    <w:tmpl w:val="EC5283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BBF08C2"/>
    <w:multiLevelType w:val="hybridMultilevel"/>
    <w:tmpl w:val="04A809E0"/>
    <w:lvl w:ilvl="0" w:tplc="2882610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D9A34BF"/>
    <w:multiLevelType w:val="multilevel"/>
    <w:tmpl w:val="83363DA0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284" w:firstLine="567"/>
      </w:pPr>
      <w:rPr>
        <w:rFonts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1"/>
        </w:tabs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378417F"/>
    <w:multiLevelType w:val="hybridMultilevel"/>
    <w:tmpl w:val="C8DEA8A2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4">
    <w:nsid w:val="64850D75"/>
    <w:multiLevelType w:val="multilevel"/>
    <w:tmpl w:val="DDF230C8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6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35">
    <w:nsid w:val="66627902"/>
    <w:multiLevelType w:val="hybridMultilevel"/>
    <w:tmpl w:val="3014CD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B6D017E"/>
    <w:multiLevelType w:val="hybridMultilevel"/>
    <w:tmpl w:val="F53ED32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D231A65"/>
    <w:multiLevelType w:val="multilevel"/>
    <w:tmpl w:val="0419001F"/>
    <w:numStyleLink w:val="3"/>
  </w:abstractNum>
  <w:abstractNum w:abstractNumId="38">
    <w:nsid w:val="6DC4342C"/>
    <w:multiLevelType w:val="hybridMultilevel"/>
    <w:tmpl w:val="548601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E580755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4FB045A"/>
    <w:multiLevelType w:val="hybridMultilevel"/>
    <w:tmpl w:val="2EBC34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BF70270"/>
    <w:multiLevelType w:val="hybridMultilevel"/>
    <w:tmpl w:val="59349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F0653F9"/>
    <w:multiLevelType w:val="hybridMultilevel"/>
    <w:tmpl w:val="94BC8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13"/>
  </w:num>
  <w:num w:numId="4">
    <w:abstractNumId w:val="10"/>
  </w:num>
  <w:num w:numId="5">
    <w:abstractNumId w:val="3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</w:rPr>
      </w:lvl>
    </w:lvlOverride>
  </w:num>
  <w:num w:numId="6">
    <w:abstractNumId w:val="23"/>
  </w:num>
  <w:num w:numId="7">
    <w:abstractNumId w:val="27"/>
  </w:num>
  <w:num w:numId="8">
    <w:abstractNumId w:val="15"/>
  </w:num>
  <w:num w:numId="9">
    <w:abstractNumId w:val="39"/>
  </w:num>
  <w:num w:numId="10">
    <w:abstractNumId w:val="36"/>
  </w:num>
  <w:num w:numId="11">
    <w:abstractNumId w:val="1"/>
  </w:num>
  <w:num w:numId="12">
    <w:abstractNumId w:val="7"/>
  </w:num>
  <w:num w:numId="13">
    <w:abstractNumId w:val="41"/>
  </w:num>
  <w:num w:numId="14">
    <w:abstractNumId w:val="2"/>
  </w:num>
  <w:num w:numId="15">
    <w:abstractNumId w:val="33"/>
  </w:num>
  <w:num w:numId="16">
    <w:abstractNumId w:val="32"/>
  </w:num>
  <w:num w:numId="17">
    <w:abstractNumId w:val="24"/>
  </w:num>
  <w:num w:numId="18">
    <w:abstractNumId w:val="12"/>
  </w:num>
  <w:num w:numId="19">
    <w:abstractNumId w:val="19"/>
  </w:num>
  <w:num w:numId="20">
    <w:abstractNumId w:val="6"/>
  </w:num>
  <w:num w:numId="21">
    <w:abstractNumId w:val="26"/>
  </w:num>
  <w:num w:numId="22">
    <w:abstractNumId w:val="42"/>
  </w:num>
  <w:num w:numId="23">
    <w:abstractNumId w:val="5"/>
  </w:num>
  <w:num w:numId="24">
    <w:abstractNumId w:val="0"/>
  </w:num>
  <w:num w:numId="25">
    <w:abstractNumId w:val="38"/>
  </w:num>
  <w:num w:numId="26">
    <w:abstractNumId w:val="40"/>
  </w:num>
  <w:num w:numId="27">
    <w:abstractNumId w:val="25"/>
  </w:num>
  <w:num w:numId="28">
    <w:abstractNumId w:val="30"/>
  </w:num>
  <w:num w:numId="29">
    <w:abstractNumId w:val="17"/>
  </w:num>
  <w:num w:numId="30">
    <w:abstractNumId w:val="34"/>
  </w:num>
  <w:num w:numId="31">
    <w:abstractNumId w:val="3"/>
  </w:num>
  <w:num w:numId="32">
    <w:abstractNumId w:val="14"/>
  </w:num>
  <w:num w:numId="33">
    <w:abstractNumId w:val="16"/>
  </w:num>
  <w:num w:numId="34">
    <w:abstractNumId w:val="8"/>
  </w:num>
  <w:num w:numId="35">
    <w:abstractNumId w:val="21"/>
  </w:num>
  <w:num w:numId="36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11"/>
  </w:num>
  <w:num w:numId="39">
    <w:abstractNumId w:val="22"/>
  </w:num>
  <w:num w:numId="40">
    <w:abstractNumId w:val="35"/>
  </w:num>
  <w:num w:numId="41">
    <w:abstractNumId w:val="29"/>
  </w:num>
  <w:num w:numId="42">
    <w:abstractNumId w:val="20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4E"/>
    <w:rsid w:val="000003A4"/>
    <w:rsid w:val="000008C6"/>
    <w:rsid w:val="000028D9"/>
    <w:rsid w:val="00006C85"/>
    <w:rsid w:val="00006FCE"/>
    <w:rsid w:val="000101C1"/>
    <w:rsid w:val="00012A7F"/>
    <w:rsid w:val="00021C98"/>
    <w:rsid w:val="00026FEF"/>
    <w:rsid w:val="00030FFD"/>
    <w:rsid w:val="000312AA"/>
    <w:rsid w:val="00032EF7"/>
    <w:rsid w:val="0003378C"/>
    <w:rsid w:val="00035094"/>
    <w:rsid w:val="00035C3F"/>
    <w:rsid w:val="000379EB"/>
    <w:rsid w:val="00050DD2"/>
    <w:rsid w:val="000545B6"/>
    <w:rsid w:val="0006146A"/>
    <w:rsid w:val="000648E7"/>
    <w:rsid w:val="00065593"/>
    <w:rsid w:val="0006706C"/>
    <w:rsid w:val="000721E3"/>
    <w:rsid w:val="00074304"/>
    <w:rsid w:val="00076474"/>
    <w:rsid w:val="00085A6F"/>
    <w:rsid w:val="00094A11"/>
    <w:rsid w:val="00096DB0"/>
    <w:rsid w:val="00096E6D"/>
    <w:rsid w:val="000A5EAA"/>
    <w:rsid w:val="000A7229"/>
    <w:rsid w:val="000B0265"/>
    <w:rsid w:val="000B29CB"/>
    <w:rsid w:val="000B3DAA"/>
    <w:rsid w:val="000B47AF"/>
    <w:rsid w:val="000C37E1"/>
    <w:rsid w:val="000C546D"/>
    <w:rsid w:val="000D1952"/>
    <w:rsid w:val="000D53F0"/>
    <w:rsid w:val="000D62E7"/>
    <w:rsid w:val="000E1258"/>
    <w:rsid w:val="000E3804"/>
    <w:rsid w:val="000E4386"/>
    <w:rsid w:val="000F0B72"/>
    <w:rsid w:val="000F2443"/>
    <w:rsid w:val="00104C95"/>
    <w:rsid w:val="00107AA0"/>
    <w:rsid w:val="00113C14"/>
    <w:rsid w:val="00114E59"/>
    <w:rsid w:val="001169BC"/>
    <w:rsid w:val="001232F1"/>
    <w:rsid w:val="00123A9E"/>
    <w:rsid w:val="00125595"/>
    <w:rsid w:val="00127BE8"/>
    <w:rsid w:val="001306A9"/>
    <w:rsid w:val="00135EB9"/>
    <w:rsid w:val="00136098"/>
    <w:rsid w:val="0014636C"/>
    <w:rsid w:val="00151A1B"/>
    <w:rsid w:val="00152A7F"/>
    <w:rsid w:val="00157E69"/>
    <w:rsid w:val="00160CFE"/>
    <w:rsid w:val="001703D4"/>
    <w:rsid w:val="00173FE3"/>
    <w:rsid w:val="0017434F"/>
    <w:rsid w:val="00177111"/>
    <w:rsid w:val="00185CB4"/>
    <w:rsid w:val="0019158E"/>
    <w:rsid w:val="001921AE"/>
    <w:rsid w:val="00193F97"/>
    <w:rsid w:val="00194FAD"/>
    <w:rsid w:val="0019596D"/>
    <w:rsid w:val="001A059C"/>
    <w:rsid w:val="001A4A72"/>
    <w:rsid w:val="001A6EDB"/>
    <w:rsid w:val="001A72D7"/>
    <w:rsid w:val="001C031D"/>
    <w:rsid w:val="001C2F85"/>
    <w:rsid w:val="001C7B6F"/>
    <w:rsid w:val="001D12F6"/>
    <w:rsid w:val="001D32AD"/>
    <w:rsid w:val="001D3769"/>
    <w:rsid w:val="001E13B2"/>
    <w:rsid w:val="001E383A"/>
    <w:rsid w:val="001E43EC"/>
    <w:rsid w:val="001F215C"/>
    <w:rsid w:val="001F3024"/>
    <w:rsid w:val="001F32D0"/>
    <w:rsid w:val="001F7CA4"/>
    <w:rsid w:val="0020091E"/>
    <w:rsid w:val="00207101"/>
    <w:rsid w:val="00211F96"/>
    <w:rsid w:val="00211FB5"/>
    <w:rsid w:val="00214E01"/>
    <w:rsid w:val="00215D22"/>
    <w:rsid w:val="0021788C"/>
    <w:rsid w:val="0022122A"/>
    <w:rsid w:val="00223888"/>
    <w:rsid w:val="00225C98"/>
    <w:rsid w:val="00226C81"/>
    <w:rsid w:val="00232430"/>
    <w:rsid w:val="00233098"/>
    <w:rsid w:val="002343D5"/>
    <w:rsid w:val="00236689"/>
    <w:rsid w:val="00240027"/>
    <w:rsid w:val="002403CA"/>
    <w:rsid w:val="00241975"/>
    <w:rsid w:val="00241DA6"/>
    <w:rsid w:val="002446EA"/>
    <w:rsid w:val="00245B98"/>
    <w:rsid w:val="00245BBA"/>
    <w:rsid w:val="00247642"/>
    <w:rsid w:val="00251D4F"/>
    <w:rsid w:val="002535DD"/>
    <w:rsid w:val="002558AC"/>
    <w:rsid w:val="002579AE"/>
    <w:rsid w:val="002608D2"/>
    <w:rsid w:val="002659DF"/>
    <w:rsid w:val="002669B8"/>
    <w:rsid w:val="0027043B"/>
    <w:rsid w:val="00270848"/>
    <w:rsid w:val="00271B57"/>
    <w:rsid w:val="00271D6A"/>
    <w:rsid w:val="0027252B"/>
    <w:rsid w:val="00273234"/>
    <w:rsid w:val="002768E7"/>
    <w:rsid w:val="00276E4E"/>
    <w:rsid w:val="00280D63"/>
    <w:rsid w:val="002856B5"/>
    <w:rsid w:val="00287017"/>
    <w:rsid w:val="002913AC"/>
    <w:rsid w:val="002913B7"/>
    <w:rsid w:val="002974B0"/>
    <w:rsid w:val="002A4028"/>
    <w:rsid w:val="002A4168"/>
    <w:rsid w:val="002A515B"/>
    <w:rsid w:val="002A6BEC"/>
    <w:rsid w:val="002B2580"/>
    <w:rsid w:val="002B545A"/>
    <w:rsid w:val="002B66EE"/>
    <w:rsid w:val="002C1409"/>
    <w:rsid w:val="002C2FEF"/>
    <w:rsid w:val="002C3C73"/>
    <w:rsid w:val="002C3D4A"/>
    <w:rsid w:val="002C430D"/>
    <w:rsid w:val="002C6154"/>
    <w:rsid w:val="002D090A"/>
    <w:rsid w:val="002D0AD6"/>
    <w:rsid w:val="002D1C14"/>
    <w:rsid w:val="002D7FF0"/>
    <w:rsid w:val="002E01DD"/>
    <w:rsid w:val="002E0D2C"/>
    <w:rsid w:val="002E2B7E"/>
    <w:rsid w:val="002E5F5B"/>
    <w:rsid w:val="002F0F7E"/>
    <w:rsid w:val="002F1DB5"/>
    <w:rsid w:val="002F4942"/>
    <w:rsid w:val="002F7A67"/>
    <w:rsid w:val="00301255"/>
    <w:rsid w:val="00304A69"/>
    <w:rsid w:val="0030614B"/>
    <w:rsid w:val="0030726E"/>
    <w:rsid w:val="003105B3"/>
    <w:rsid w:val="00316603"/>
    <w:rsid w:val="00322A23"/>
    <w:rsid w:val="00325C05"/>
    <w:rsid w:val="0032693F"/>
    <w:rsid w:val="003331F8"/>
    <w:rsid w:val="00333520"/>
    <w:rsid w:val="0034006B"/>
    <w:rsid w:val="0034457B"/>
    <w:rsid w:val="0034488B"/>
    <w:rsid w:val="003455AD"/>
    <w:rsid w:val="00346B70"/>
    <w:rsid w:val="003476E6"/>
    <w:rsid w:val="0035482B"/>
    <w:rsid w:val="00355D50"/>
    <w:rsid w:val="003577A9"/>
    <w:rsid w:val="00364839"/>
    <w:rsid w:val="00365235"/>
    <w:rsid w:val="00367027"/>
    <w:rsid w:val="00367E5F"/>
    <w:rsid w:val="003705A2"/>
    <w:rsid w:val="0037072E"/>
    <w:rsid w:val="003721EE"/>
    <w:rsid w:val="00372A6C"/>
    <w:rsid w:val="0037455D"/>
    <w:rsid w:val="0037466D"/>
    <w:rsid w:val="003801C8"/>
    <w:rsid w:val="003820B2"/>
    <w:rsid w:val="00387977"/>
    <w:rsid w:val="0039661B"/>
    <w:rsid w:val="003A0AA2"/>
    <w:rsid w:val="003A1C39"/>
    <w:rsid w:val="003A1DB8"/>
    <w:rsid w:val="003C27EF"/>
    <w:rsid w:val="003C6FB5"/>
    <w:rsid w:val="003D3816"/>
    <w:rsid w:val="003D7F83"/>
    <w:rsid w:val="003E64C8"/>
    <w:rsid w:val="003F066C"/>
    <w:rsid w:val="003F0B9C"/>
    <w:rsid w:val="003F16BD"/>
    <w:rsid w:val="003F73E7"/>
    <w:rsid w:val="003F789B"/>
    <w:rsid w:val="004013DA"/>
    <w:rsid w:val="004068AE"/>
    <w:rsid w:val="00411FDD"/>
    <w:rsid w:val="0042365D"/>
    <w:rsid w:val="00424991"/>
    <w:rsid w:val="00425060"/>
    <w:rsid w:val="00425C20"/>
    <w:rsid w:val="00433FD6"/>
    <w:rsid w:val="00434852"/>
    <w:rsid w:val="00435236"/>
    <w:rsid w:val="004354CD"/>
    <w:rsid w:val="00435EF2"/>
    <w:rsid w:val="00437D97"/>
    <w:rsid w:val="00442238"/>
    <w:rsid w:val="00443F73"/>
    <w:rsid w:val="00450B82"/>
    <w:rsid w:val="00452FD5"/>
    <w:rsid w:val="00457FBE"/>
    <w:rsid w:val="004601EE"/>
    <w:rsid w:val="00462D2F"/>
    <w:rsid w:val="004650A8"/>
    <w:rsid w:val="004674BC"/>
    <w:rsid w:val="00481B00"/>
    <w:rsid w:val="004858DE"/>
    <w:rsid w:val="00485FA5"/>
    <w:rsid w:val="00487BA3"/>
    <w:rsid w:val="004940D8"/>
    <w:rsid w:val="004A134F"/>
    <w:rsid w:val="004A3DA5"/>
    <w:rsid w:val="004B77C7"/>
    <w:rsid w:val="004C05EB"/>
    <w:rsid w:val="004C2128"/>
    <w:rsid w:val="004C22F5"/>
    <w:rsid w:val="004C56EE"/>
    <w:rsid w:val="004C73EE"/>
    <w:rsid w:val="004C7489"/>
    <w:rsid w:val="004D404F"/>
    <w:rsid w:val="004D527D"/>
    <w:rsid w:val="004E0097"/>
    <w:rsid w:val="004E1C21"/>
    <w:rsid w:val="004E2B65"/>
    <w:rsid w:val="004E49A3"/>
    <w:rsid w:val="004E52B0"/>
    <w:rsid w:val="004F5D31"/>
    <w:rsid w:val="004F7DFE"/>
    <w:rsid w:val="004F7F1F"/>
    <w:rsid w:val="005002DC"/>
    <w:rsid w:val="00502FA6"/>
    <w:rsid w:val="00506654"/>
    <w:rsid w:val="00506A0D"/>
    <w:rsid w:val="005073E3"/>
    <w:rsid w:val="00510AD6"/>
    <w:rsid w:val="005127C4"/>
    <w:rsid w:val="00515ED6"/>
    <w:rsid w:val="00516289"/>
    <w:rsid w:val="00523148"/>
    <w:rsid w:val="00527A3F"/>
    <w:rsid w:val="00534102"/>
    <w:rsid w:val="0053625B"/>
    <w:rsid w:val="00536703"/>
    <w:rsid w:val="005434C2"/>
    <w:rsid w:val="00543750"/>
    <w:rsid w:val="00543DA7"/>
    <w:rsid w:val="00546091"/>
    <w:rsid w:val="00547934"/>
    <w:rsid w:val="0055262B"/>
    <w:rsid w:val="00552D98"/>
    <w:rsid w:val="0055311B"/>
    <w:rsid w:val="00560833"/>
    <w:rsid w:val="00561DF2"/>
    <w:rsid w:val="00564243"/>
    <w:rsid w:val="005712F2"/>
    <w:rsid w:val="00572A59"/>
    <w:rsid w:val="00577F86"/>
    <w:rsid w:val="00580513"/>
    <w:rsid w:val="005826A5"/>
    <w:rsid w:val="0058339A"/>
    <w:rsid w:val="00583886"/>
    <w:rsid w:val="00583BD7"/>
    <w:rsid w:val="005846C2"/>
    <w:rsid w:val="00591919"/>
    <w:rsid w:val="005954F9"/>
    <w:rsid w:val="005A0A08"/>
    <w:rsid w:val="005A3058"/>
    <w:rsid w:val="005A4625"/>
    <w:rsid w:val="005A4EE1"/>
    <w:rsid w:val="005B1CB3"/>
    <w:rsid w:val="005B4287"/>
    <w:rsid w:val="005B7CA2"/>
    <w:rsid w:val="005C1E81"/>
    <w:rsid w:val="005C26BD"/>
    <w:rsid w:val="005C6DB8"/>
    <w:rsid w:val="005D4014"/>
    <w:rsid w:val="005D4CBC"/>
    <w:rsid w:val="005D667C"/>
    <w:rsid w:val="005D6AEC"/>
    <w:rsid w:val="005E1D04"/>
    <w:rsid w:val="005E1E33"/>
    <w:rsid w:val="005E3156"/>
    <w:rsid w:val="005E34CC"/>
    <w:rsid w:val="005E3D51"/>
    <w:rsid w:val="005E4485"/>
    <w:rsid w:val="005E48A6"/>
    <w:rsid w:val="005E6F76"/>
    <w:rsid w:val="005E76CB"/>
    <w:rsid w:val="005E78EF"/>
    <w:rsid w:val="005F0B54"/>
    <w:rsid w:val="005F280C"/>
    <w:rsid w:val="005F2D8A"/>
    <w:rsid w:val="005F3A01"/>
    <w:rsid w:val="005F42A3"/>
    <w:rsid w:val="00613BA5"/>
    <w:rsid w:val="00615FF5"/>
    <w:rsid w:val="00625803"/>
    <w:rsid w:val="006355B4"/>
    <w:rsid w:val="00635B6D"/>
    <w:rsid w:val="0064010B"/>
    <w:rsid w:val="00643CC7"/>
    <w:rsid w:val="006514D7"/>
    <w:rsid w:val="006533B9"/>
    <w:rsid w:val="006566E0"/>
    <w:rsid w:val="006630DA"/>
    <w:rsid w:val="00663A27"/>
    <w:rsid w:val="006679FC"/>
    <w:rsid w:val="00680D85"/>
    <w:rsid w:val="0068314C"/>
    <w:rsid w:val="0068413C"/>
    <w:rsid w:val="00684B77"/>
    <w:rsid w:val="00690DA9"/>
    <w:rsid w:val="006A0942"/>
    <w:rsid w:val="006A0992"/>
    <w:rsid w:val="006A20A6"/>
    <w:rsid w:val="006A632A"/>
    <w:rsid w:val="006B00CE"/>
    <w:rsid w:val="006B21D3"/>
    <w:rsid w:val="006C4C1A"/>
    <w:rsid w:val="006C4D6F"/>
    <w:rsid w:val="006C7041"/>
    <w:rsid w:val="006C72D1"/>
    <w:rsid w:val="006D6860"/>
    <w:rsid w:val="006E020F"/>
    <w:rsid w:val="006E1736"/>
    <w:rsid w:val="006E1BE6"/>
    <w:rsid w:val="006E1D97"/>
    <w:rsid w:val="006E42B3"/>
    <w:rsid w:val="006E43A0"/>
    <w:rsid w:val="006E6E9F"/>
    <w:rsid w:val="006F0750"/>
    <w:rsid w:val="006F0EA0"/>
    <w:rsid w:val="006F10D7"/>
    <w:rsid w:val="006F1BED"/>
    <w:rsid w:val="006F60C3"/>
    <w:rsid w:val="006F60EC"/>
    <w:rsid w:val="006F66A5"/>
    <w:rsid w:val="00700129"/>
    <w:rsid w:val="007013E6"/>
    <w:rsid w:val="00705A73"/>
    <w:rsid w:val="00707432"/>
    <w:rsid w:val="0071014B"/>
    <w:rsid w:val="00717EF2"/>
    <w:rsid w:val="00721D51"/>
    <w:rsid w:val="007244B2"/>
    <w:rsid w:val="0073581D"/>
    <w:rsid w:val="0074189C"/>
    <w:rsid w:val="007448B6"/>
    <w:rsid w:val="0074722B"/>
    <w:rsid w:val="00750EAC"/>
    <w:rsid w:val="00753B06"/>
    <w:rsid w:val="00753B09"/>
    <w:rsid w:val="00754118"/>
    <w:rsid w:val="00754535"/>
    <w:rsid w:val="00762A17"/>
    <w:rsid w:val="00763A6B"/>
    <w:rsid w:val="0076759F"/>
    <w:rsid w:val="007739C0"/>
    <w:rsid w:val="007740F7"/>
    <w:rsid w:val="0077458A"/>
    <w:rsid w:val="00774816"/>
    <w:rsid w:val="0077648C"/>
    <w:rsid w:val="00777102"/>
    <w:rsid w:val="00777252"/>
    <w:rsid w:val="00784CB5"/>
    <w:rsid w:val="00786856"/>
    <w:rsid w:val="00786BCE"/>
    <w:rsid w:val="0078770C"/>
    <w:rsid w:val="00790FE3"/>
    <w:rsid w:val="00791224"/>
    <w:rsid w:val="00791683"/>
    <w:rsid w:val="00791F62"/>
    <w:rsid w:val="00792988"/>
    <w:rsid w:val="00794143"/>
    <w:rsid w:val="00794AC4"/>
    <w:rsid w:val="0079698B"/>
    <w:rsid w:val="00796EBF"/>
    <w:rsid w:val="007A051B"/>
    <w:rsid w:val="007B093B"/>
    <w:rsid w:val="007B4E3F"/>
    <w:rsid w:val="007B6449"/>
    <w:rsid w:val="007C1436"/>
    <w:rsid w:val="007C77D2"/>
    <w:rsid w:val="007D3853"/>
    <w:rsid w:val="007D3D60"/>
    <w:rsid w:val="007D5B23"/>
    <w:rsid w:val="007D701B"/>
    <w:rsid w:val="007E0E3C"/>
    <w:rsid w:val="007E148F"/>
    <w:rsid w:val="007E531A"/>
    <w:rsid w:val="007F0216"/>
    <w:rsid w:val="007F0474"/>
    <w:rsid w:val="007F2312"/>
    <w:rsid w:val="007F2412"/>
    <w:rsid w:val="007F2CE7"/>
    <w:rsid w:val="007F4CEB"/>
    <w:rsid w:val="0080306D"/>
    <w:rsid w:val="008031B6"/>
    <w:rsid w:val="008031FE"/>
    <w:rsid w:val="0080491F"/>
    <w:rsid w:val="00804D71"/>
    <w:rsid w:val="008070EF"/>
    <w:rsid w:val="008111CC"/>
    <w:rsid w:val="0081523D"/>
    <w:rsid w:val="00816B03"/>
    <w:rsid w:val="0082035F"/>
    <w:rsid w:val="0082749D"/>
    <w:rsid w:val="008347C0"/>
    <w:rsid w:val="00841B7B"/>
    <w:rsid w:val="0085152C"/>
    <w:rsid w:val="0085167B"/>
    <w:rsid w:val="00855280"/>
    <w:rsid w:val="008603DE"/>
    <w:rsid w:val="00860433"/>
    <w:rsid w:val="00863A02"/>
    <w:rsid w:val="00883224"/>
    <w:rsid w:val="008837FF"/>
    <w:rsid w:val="008849F4"/>
    <w:rsid w:val="00887E22"/>
    <w:rsid w:val="00894729"/>
    <w:rsid w:val="0089574C"/>
    <w:rsid w:val="008A3E71"/>
    <w:rsid w:val="008A6676"/>
    <w:rsid w:val="008B005E"/>
    <w:rsid w:val="008B02FF"/>
    <w:rsid w:val="008B064A"/>
    <w:rsid w:val="008B35DC"/>
    <w:rsid w:val="008C2EA0"/>
    <w:rsid w:val="008C35A0"/>
    <w:rsid w:val="008C5891"/>
    <w:rsid w:val="008C5AA2"/>
    <w:rsid w:val="008C7798"/>
    <w:rsid w:val="008D3174"/>
    <w:rsid w:val="008E0E6A"/>
    <w:rsid w:val="008E2433"/>
    <w:rsid w:val="008E26F2"/>
    <w:rsid w:val="008E4554"/>
    <w:rsid w:val="008E45AA"/>
    <w:rsid w:val="008E4DF4"/>
    <w:rsid w:val="008E60A3"/>
    <w:rsid w:val="008E630D"/>
    <w:rsid w:val="008E7C6F"/>
    <w:rsid w:val="008F0810"/>
    <w:rsid w:val="008F3BFC"/>
    <w:rsid w:val="008F73BE"/>
    <w:rsid w:val="008F74FC"/>
    <w:rsid w:val="0090107A"/>
    <w:rsid w:val="00902640"/>
    <w:rsid w:val="00902F2C"/>
    <w:rsid w:val="00907A22"/>
    <w:rsid w:val="0091341B"/>
    <w:rsid w:val="0091525D"/>
    <w:rsid w:val="0092126A"/>
    <w:rsid w:val="00921EF5"/>
    <w:rsid w:val="009306FF"/>
    <w:rsid w:val="00930720"/>
    <w:rsid w:val="009319A7"/>
    <w:rsid w:val="009429CA"/>
    <w:rsid w:val="00942D45"/>
    <w:rsid w:val="00944506"/>
    <w:rsid w:val="009472CA"/>
    <w:rsid w:val="009503D0"/>
    <w:rsid w:val="00950B7D"/>
    <w:rsid w:val="00955CC2"/>
    <w:rsid w:val="009600AE"/>
    <w:rsid w:val="00962332"/>
    <w:rsid w:val="00963516"/>
    <w:rsid w:val="0096497E"/>
    <w:rsid w:val="00965856"/>
    <w:rsid w:val="00971950"/>
    <w:rsid w:val="009739E0"/>
    <w:rsid w:val="00973B17"/>
    <w:rsid w:val="00973C64"/>
    <w:rsid w:val="00974A7F"/>
    <w:rsid w:val="0097514A"/>
    <w:rsid w:val="00977BCB"/>
    <w:rsid w:val="00980FD4"/>
    <w:rsid w:val="00981396"/>
    <w:rsid w:val="00981854"/>
    <w:rsid w:val="00985299"/>
    <w:rsid w:val="0099400F"/>
    <w:rsid w:val="00994A7A"/>
    <w:rsid w:val="009A3D29"/>
    <w:rsid w:val="009A5AA8"/>
    <w:rsid w:val="009A6901"/>
    <w:rsid w:val="009B0F9F"/>
    <w:rsid w:val="009B1A3F"/>
    <w:rsid w:val="009B1C60"/>
    <w:rsid w:val="009B1F04"/>
    <w:rsid w:val="009B4C82"/>
    <w:rsid w:val="009B7595"/>
    <w:rsid w:val="009E360D"/>
    <w:rsid w:val="009E4E5B"/>
    <w:rsid w:val="009E7477"/>
    <w:rsid w:val="009F40E7"/>
    <w:rsid w:val="009F5FC1"/>
    <w:rsid w:val="00A0187E"/>
    <w:rsid w:val="00A123AA"/>
    <w:rsid w:val="00A146ED"/>
    <w:rsid w:val="00A17108"/>
    <w:rsid w:val="00A178AF"/>
    <w:rsid w:val="00A202A9"/>
    <w:rsid w:val="00A216A0"/>
    <w:rsid w:val="00A22CC9"/>
    <w:rsid w:val="00A23BD1"/>
    <w:rsid w:val="00A24F6E"/>
    <w:rsid w:val="00A2660D"/>
    <w:rsid w:val="00A301DA"/>
    <w:rsid w:val="00A3285D"/>
    <w:rsid w:val="00A33DC3"/>
    <w:rsid w:val="00A350C1"/>
    <w:rsid w:val="00A35DB8"/>
    <w:rsid w:val="00A40233"/>
    <w:rsid w:val="00A405E0"/>
    <w:rsid w:val="00A40924"/>
    <w:rsid w:val="00A40E9E"/>
    <w:rsid w:val="00A41CB3"/>
    <w:rsid w:val="00A538DB"/>
    <w:rsid w:val="00A54871"/>
    <w:rsid w:val="00A54CB1"/>
    <w:rsid w:val="00A5612A"/>
    <w:rsid w:val="00A56961"/>
    <w:rsid w:val="00A56AD5"/>
    <w:rsid w:val="00A56D99"/>
    <w:rsid w:val="00A607AF"/>
    <w:rsid w:val="00A77091"/>
    <w:rsid w:val="00A81E42"/>
    <w:rsid w:val="00A90D77"/>
    <w:rsid w:val="00A92F1D"/>
    <w:rsid w:val="00A97250"/>
    <w:rsid w:val="00A97C91"/>
    <w:rsid w:val="00AA2DEB"/>
    <w:rsid w:val="00AA50B4"/>
    <w:rsid w:val="00AA570B"/>
    <w:rsid w:val="00AB0017"/>
    <w:rsid w:val="00AB0119"/>
    <w:rsid w:val="00AB0AE2"/>
    <w:rsid w:val="00AB44BA"/>
    <w:rsid w:val="00AB49F0"/>
    <w:rsid w:val="00AB51D6"/>
    <w:rsid w:val="00AC071F"/>
    <w:rsid w:val="00AC3225"/>
    <w:rsid w:val="00AC63A0"/>
    <w:rsid w:val="00AC6A82"/>
    <w:rsid w:val="00AC7100"/>
    <w:rsid w:val="00AC73AB"/>
    <w:rsid w:val="00AC7AA4"/>
    <w:rsid w:val="00AD0C7A"/>
    <w:rsid w:val="00AD3C1E"/>
    <w:rsid w:val="00AD4A17"/>
    <w:rsid w:val="00AD786D"/>
    <w:rsid w:val="00AD7A61"/>
    <w:rsid w:val="00AE1E84"/>
    <w:rsid w:val="00AE5C50"/>
    <w:rsid w:val="00AF04C6"/>
    <w:rsid w:val="00AF20E7"/>
    <w:rsid w:val="00AF3839"/>
    <w:rsid w:val="00AF4912"/>
    <w:rsid w:val="00AF7866"/>
    <w:rsid w:val="00B00452"/>
    <w:rsid w:val="00B00BA5"/>
    <w:rsid w:val="00B03680"/>
    <w:rsid w:val="00B06066"/>
    <w:rsid w:val="00B07951"/>
    <w:rsid w:val="00B10312"/>
    <w:rsid w:val="00B14181"/>
    <w:rsid w:val="00B17A76"/>
    <w:rsid w:val="00B20924"/>
    <w:rsid w:val="00B23387"/>
    <w:rsid w:val="00B31D40"/>
    <w:rsid w:val="00B345B2"/>
    <w:rsid w:val="00B4291E"/>
    <w:rsid w:val="00B45ECC"/>
    <w:rsid w:val="00B55940"/>
    <w:rsid w:val="00B576ED"/>
    <w:rsid w:val="00B63A3A"/>
    <w:rsid w:val="00B71AC1"/>
    <w:rsid w:val="00B8237A"/>
    <w:rsid w:val="00B84C4D"/>
    <w:rsid w:val="00B85AA2"/>
    <w:rsid w:val="00B913BF"/>
    <w:rsid w:val="00B93FBF"/>
    <w:rsid w:val="00B9460E"/>
    <w:rsid w:val="00B95B99"/>
    <w:rsid w:val="00B95C86"/>
    <w:rsid w:val="00B97D89"/>
    <w:rsid w:val="00BA3A1D"/>
    <w:rsid w:val="00BB1AAD"/>
    <w:rsid w:val="00BB2EBC"/>
    <w:rsid w:val="00BC29B8"/>
    <w:rsid w:val="00BC3EC0"/>
    <w:rsid w:val="00BC4A48"/>
    <w:rsid w:val="00BC5A6B"/>
    <w:rsid w:val="00BC633D"/>
    <w:rsid w:val="00BC7523"/>
    <w:rsid w:val="00BD0711"/>
    <w:rsid w:val="00BD4BBC"/>
    <w:rsid w:val="00BD4DE3"/>
    <w:rsid w:val="00BD7476"/>
    <w:rsid w:val="00BE1C76"/>
    <w:rsid w:val="00BE4106"/>
    <w:rsid w:val="00BE6500"/>
    <w:rsid w:val="00BF5BFB"/>
    <w:rsid w:val="00BF7CAC"/>
    <w:rsid w:val="00C00D56"/>
    <w:rsid w:val="00C0758F"/>
    <w:rsid w:val="00C1026A"/>
    <w:rsid w:val="00C11D8E"/>
    <w:rsid w:val="00C144FE"/>
    <w:rsid w:val="00C176BF"/>
    <w:rsid w:val="00C17791"/>
    <w:rsid w:val="00C17C16"/>
    <w:rsid w:val="00C22FCB"/>
    <w:rsid w:val="00C2545A"/>
    <w:rsid w:val="00C356CD"/>
    <w:rsid w:val="00C40EE9"/>
    <w:rsid w:val="00C41700"/>
    <w:rsid w:val="00C42723"/>
    <w:rsid w:val="00C429C0"/>
    <w:rsid w:val="00C43248"/>
    <w:rsid w:val="00C44D4A"/>
    <w:rsid w:val="00C451D5"/>
    <w:rsid w:val="00C5570D"/>
    <w:rsid w:val="00C5628C"/>
    <w:rsid w:val="00C578EA"/>
    <w:rsid w:val="00C61C43"/>
    <w:rsid w:val="00C61EA2"/>
    <w:rsid w:val="00C67EE5"/>
    <w:rsid w:val="00C734B2"/>
    <w:rsid w:val="00C73A1D"/>
    <w:rsid w:val="00C73B8B"/>
    <w:rsid w:val="00C757D9"/>
    <w:rsid w:val="00C77B94"/>
    <w:rsid w:val="00C80EB7"/>
    <w:rsid w:val="00C82D45"/>
    <w:rsid w:val="00C9359A"/>
    <w:rsid w:val="00C95671"/>
    <w:rsid w:val="00C95AE2"/>
    <w:rsid w:val="00C97DCD"/>
    <w:rsid w:val="00CA268E"/>
    <w:rsid w:val="00CA7631"/>
    <w:rsid w:val="00CB6EB7"/>
    <w:rsid w:val="00CB7D30"/>
    <w:rsid w:val="00CC393F"/>
    <w:rsid w:val="00CC6E93"/>
    <w:rsid w:val="00CC705C"/>
    <w:rsid w:val="00CC7960"/>
    <w:rsid w:val="00CD2AF9"/>
    <w:rsid w:val="00CD4FC9"/>
    <w:rsid w:val="00CD7886"/>
    <w:rsid w:val="00CE3F02"/>
    <w:rsid w:val="00CE7EA2"/>
    <w:rsid w:val="00CF0794"/>
    <w:rsid w:val="00CF0F9D"/>
    <w:rsid w:val="00CF421A"/>
    <w:rsid w:val="00CF77B1"/>
    <w:rsid w:val="00D02058"/>
    <w:rsid w:val="00D055E1"/>
    <w:rsid w:val="00D06413"/>
    <w:rsid w:val="00D133FE"/>
    <w:rsid w:val="00D1392A"/>
    <w:rsid w:val="00D31D21"/>
    <w:rsid w:val="00D34937"/>
    <w:rsid w:val="00D3594E"/>
    <w:rsid w:val="00D35AF4"/>
    <w:rsid w:val="00D36C2F"/>
    <w:rsid w:val="00D42DA1"/>
    <w:rsid w:val="00D47217"/>
    <w:rsid w:val="00D52910"/>
    <w:rsid w:val="00D529D3"/>
    <w:rsid w:val="00D52FB7"/>
    <w:rsid w:val="00D54261"/>
    <w:rsid w:val="00D61125"/>
    <w:rsid w:val="00D65EC5"/>
    <w:rsid w:val="00D7751D"/>
    <w:rsid w:val="00D77C37"/>
    <w:rsid w:val="00D80E93"/>
    <w:rsid w:val="00D816A8"/>
    <w:rsid w:val="00D82586"/>
    <w:rsid w:val="00D8279C"/>
    <w:rsid w:val="00D84669"/>
    <w:rsid w:val="00D87B6B"/>
    <w:rsid w:val="00D92732"/>
    <w:rsid w:val="00D92919"/>
    <w:rsid w:val="00D94DD0"/>
    <w:rsid w:val="00D9520C"/>
    <w:rsid w:val="00DA0065"/>
    <w:rsid w:val="00DA1500"/>
    <w:rsid w:val="00DA1C27"/>
    <w:rsid w:val="00DA60A3"/>
    <w:rsid w:val="00DB119A"/>
    <w:rsid w:val="00DB3B02"/>
    <w:rsid w:val="00DB4555"/>
    <w:rsid w:val="00DB491C"/>
    <w:rsid w:val="00DB5CED"/>
    <w:rsid w:val="00DC00A9"/>
    <w:rsid w:val="00DC2E1E"/>
    <w:rsid w:val="00DC6DC7"/>
    <w:rsid w:val="00DD46C1"/>
    <w:rsid w:val="00DD530F"/>
    <w:rsid w:val="00DD5F20"/>
    <w:rsid w:val="00DE0365"/>
    <w:rsid w:val="00DE4EAA"/>
    <w:rsid w:val="00DF4249"/>
    <w:rsid w:val="00DF73BD"/>
    <w:rsid w:val="00DF7B61"/>
    <w:rsid w:val="00E07313"/>
    <w:rsid w:val="00E07804"/>
    <w:rsid w:val="00E12236"/>
    <w:rsid w:val="00E122A5"/>
    <w:rsid w:val="00E12D53"/>
    <w:rsid w:val="00E13F43"/>
    <w:rsid w:val="00E15910"/>
    <w:rsid w:val="00E15A0B"/>
    <w:rsid w:val="00E15AF6"/>
    <w:rsid w:val="00E17A78"/>
    <w:rsid w:val="00E17AC1"/>
    <w:rsid w:val="00E213CA"/>
    <w:rsid w:val="00E2500F"/>
    <w:rsid w:val="00E2747D"/>
    <w:rsid w:val="00E33EC0"/>
    <w:rsid w:val="00E3457E"/>
    <w:rsid w:val="00E40D39"/>
    <w:rsid w:val="00E41ADC"/>
    <w:rsid w:val="00E44E2C"/>
    <w:rsid w:val="00E501B1"/>
    <w:rsid w:val="00E51565"/>
    <w:rsid w:val="00E51FE5"/>
    <w:rsid w:val="00E53C2A"/>
    <w:rsid w:val="00E53D6A"/>
    <w:rsid w:val="00E55F49"/>
    <w:rsid w:val="00E56273"/>
    <w:rsid w:val="00E64261"/>
    <w:rsid w:val="00E64BD5"/>
    <w:rsid w:val="00E75401"/>
    <w:rsid w:val="00E8100C"/>
    <w:rsid w:val="00E842BC"/>
    <w:rsid w:val="00E84799"/>
    <w:rsid w:val="00E91174"/>
    <w:rsid w:val="00E96400"/>
    <w:rsid w:val="00E971C2"/>
    <w:rsid w:val="00EA00A4"/>
    <w:rsid w:val="00EA247C"/>
    <w:rsid w:val="00EA5658"/>
    <w:rsid w:val="00EA69AC"/>
    <w:rsid w:val="00EA6BBD"/>
    <w:rsid w:val="00EA744B"/>
    <w:rsid w:val="00EA749E"/>
    <w:rsid w:val="00EB0A60"/>
    <w:rsid w:val="00EB1128"/>
    <w:rsid w:val="00EB2E93"/>
    <w:rsid w:val="00EB3513"/>
    <w:rsid w:val="00EC1523"/>
    <w:rsid w:val="00EC1911"/>
    <w:rsid w:val="00EC46EC"/>
    <w:rsid w:val="00ED0481"/>
    <w:rsid w:val="00EE2F81"/>
    <w:rsid w:val="00EE4643"/>
    <w:rsid w:val="00EF1045"/>
    <w:rsid w:val="00EF3A3A"/>
    <w:rsid w:val="00EF4B12"/>
    <w:rsid w:val="00EF5894"/>
    <w:rsid w:val="00EF64C3"/>
    <w:rsid w:val="00EF7A81"/>
    <w:rsid w:val="00F014E1"/>
    <w:rsid w:val="00F06069"/>
    <w:rsid w:val="00F064E9"/>
    <w:rsid w:val="00F12D9E"/>
    <w:rsid w:val="00F159EA"/>
    <w:rsid w:val="00F2498F"/>
    <w:rsid w:val="00F30FFD"/>
    <w:rsid w:val="00F31EDE"/>
    <w:rsid w:val="00F32015"/>
    <w:rsid w:val="00F32030"/>
    <w:rsid w:val="00F34585"/>
    <w:rsid w:val="00F34A9B"/>
    <w:rsid w:val="00F36643"/>
    <w:rsid w:val="00F4305D"/>
    <w:rsid w:val="00F456B8"/>
    <w:rsid w:val="00F4790E"/>
    <w:rsid w:val="00F52AD6"/>
    <w:rsid w:val="00F52E9A"/>
    <w:rsid w:val="00F5385F"/>
    <w:rsid w:val="00F54344"/>
    <w:rsid w:val="00F60270"/>
    <w:rsid w:val="00F60520"/>
    <w:rsid w:val="00F65DEC"/>
    <w:rsid w:val="00F67A5F"/>
    <w:rsid w:val="00F721AC"/>
    <w:rsid w:val="00F72E7A"/>
    <w:rsid w:val="00F7424D"/>
    <w:rsid w:val="00F777C3"/>
    <w:rsid w:val="00F82090"/>
    <w:rsid w:val="00F84CC4"/>
    <w:rsid w:val="00F86389"/>
    <w:rsid w:val="00F86A0B"/>
    <w:rsid w:val="00F876A7"/>
    <w:rsid w:val="00F90E11"/>
    <w:rsid w:val="00F91C08"/>
    <w:rsid w:val="00F924A1"/>
    <w:rsid w:val="00FA1946"/>
    <w:rsid w:val="00FA1C60"/>
    <w:rsid w:val="00FA37AC"/>
    <w:rsid w:val="00FA7F2A"/>
    <w:rsid w:val="00FB179D"/>
    <w:rsid w:val="00FB600A"/>
    <w:rsid w:val="00FB60EC"/>
    <w:rsid w:val="00FC23DE"/>
    <w:rsid w:val="00FC268B"/>
    <w:rsid w:val="00FC72EC"/>
    <w:rsid w:val="00FC7775"/>
    <w:rsid w:val="00FD2B43"/>
    <w:rsid w:val="00FD318E"/>
    <w:rsid w:val="00FD6B2F"/>
    <w:rsid w:val="00FE01B1"/>
    <w:rsid w:val="00FE297E"/>
    <w:rsid w:val="00FE5104"/>
    <w:rsid w:val="00FF17A4"/>
    <w:rsid w:val="00FF1811"/>
    <w:rsid w:val="00FF1D7F"/>
    <w:rsid w:val="00FF39E7"/>
    <w:rsid w:val="00FF5615"/>
    <w:rsid w:val="00FF7BBC"/>
    <w:rsid w:val="00FF7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5:docId w15:val="{8A8F8206-574E-412E-92F0-B246BD2E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017"/>
    <w:pPr>
      <w:jc w:val="both"/>
    </w:pPr>
    <w:rPr>
      <w:rFonts w:ascii="ГОСТ тип А" w:hAnsi="ГОСТ тип А"/>
      <w:i/>
      <w:sz w:val="28"/>
    </w:rPr>
  </w:style>
  <w:style w:type="paragraph" w:styleId="10">
    <w:name w:val="heading 1"/>
    <w:basedOn w:val="a"/>
    <w:next w:val="a"/>
    <w:qFormat/>
    <w:rsid w:val="00E64261"/>
    <w:pPr>
      <w:keepNext/>
      <w:pageBreakBefore/>
      <w:suppressAutoHyphens/>
      <w:spacing w:before="120" w:after="240"/>
      <w:jc w:val="left"/>
      <w:outlineLvl w:val="0"/>
    </w:pPr>
    <w:rPr>
      <w:b/>
      <w:sz w:val="36"/>
    </w:rPr>
  </w:style>
  <w:style w:type="paragraph" w:styleId="20">
    <w:name w:val="heading 2"/>
    <w:basedOn w:val="a"/>
    <w:next w:val="a"/>
    <w:qFormat/>
    <w:rsid w:val="00E64261"/>
    <w:pPr>
      <w:keepNext/>
      <w:suppressAutoHyphens/>
      <w:spacing w:before="120" w:after="12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30">
    <w:name w:val="heading 3"/>
    <w:basedOn w:val="a"/>
    <w:next w:val="a"/>
    <w:qFormat/>
    <w:rsid w:val="00E64261"/>
    <w:pPr>
      <w:keepNext/>
      <w:suppressAutoHyphens/>
      <w:spacing w:before="120" w:after="60"/>
      <w:jc w:val="left"/>
      <w:outlineLvl w:val="2"/>
    </w:pPr>
    <w:rPr>
      <w:rFonts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2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734B2"/>
    <w:pPr>
      <w:numPr>
        <w:numId w:val="4"/>
      </w:numPr>
    </w:pPr>
  </w:style>
  <w:style w:type="paragraph" w:customStyle="1" w:styleId="a3">
    <w:name w:val="Штамп"/>
    <w:basedOn w:val="a"/>
    <w:rsid w:val="00E64261"/>
    <w:pPr>
      <w:jc w:val="center"/>
    </w:pPr>
    <w:rPr>
      <w:noProof/>
      <w:sz w:val="18"/>
    </w:rPr>
  </w:style>
  <w:style w:type="paragraph" w:styleId="a4">
    <w:name w:val="head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E64261"/>
    <w:pPr>
      <w:ind w:firstLine="709"/>
    </w:pPr>
  </w:style>
  <w:style w:type="paragraph" w:customStyle="1" w:styleId="a7">
    <w:name w:val="Формула"/>
    <w:basedOn w:val="a"/>
    <w:next w:val="a"/>
    <w:rsid w:val="00E64261"/>
    <w:pPr>
      <w:spacing w:before="60" w:after="60"/>
      <w:ind w:left="567"/>
    </w:pPr>
  </w:style>
  <w:style w:type="paragraph" w:styleId="a8">
    <w:name w:val="caption"/>
    <w:basedOn w:val="a"/>
    <w:next w:val="a"/>
    <w:qFormat/>
    <w:rsid w:val="00E64261"/>
    <w:pPr>
      <w:spacing w:before="120" w:after="120"/>
      <w:jc w:val="center"/>
    </w:pPr>
    <w:rPr>
      <w:b/>
      <w:bCs/>
      <w:sz w:val="24"/>
    </w:rPr>
  </w:style>
  <w:style w:type="paragraph" w:customStyle="1" w:styleId="a9">
    <w:name w:val="Таблица"/>
    <w:basedOn w:val="a"/>
    <w:rsid w:val="00E64261"/>
    <w:pPr>
      <w:jc w:val="center"/>
    </w:pPr>
    <w:rPr>
      <w:sz w:val="24"/>
    </w:rPr>
  </w:style>
  <w:style w:type="numbering" w:customStyle="1" w:styleId="2">
    <w:name w:val="Стиль2"/>
    <w:uiPriority w:val="99"/>
    <w:rsid w:val="0032693F"/>
    <w:pPr>
      <w:numPr>
        <w:numId w:val="8"/>
      </w:numPr>
    </w:pPr>
  </w:style>
  <w:style w:type="numbering" w:customStyle="1" w:styleId="3">
    <w:name w:val="Стиль3"/>
    <w:uiPriority w:val="99"/>
    <w:rsid w:val="0032693F"/>
    <w:pPr>
      <w:numPr>
        <w:numId w:val="9"/>
      </w:numPr>
    </w:pPr>
  </w:style>
  <w:style w:type="table" w:styleId="aa">
    <w:name w:val="Table Grid"/>
    <w:basedOn w:val="a1"/>
    <w:uiPriority w:val="59"/>
    <w:rsid w:val="008030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D0A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0AD6"/>
    <w:rPr>
      <w:rFonts w:ascii="Tahoma" w:hAnsi="Tahoma" w:cs="Tahoma"/>
      <w:i/>
      <w:sz w:val="16"/>
      <w:szCs w:val="16"/>
    </w:rPr>
  </w:style>
  <w:style w:type="paragraph" w:styleId="ad">
    <w:name w:val="No Spacing"/>
    <w:uiPriority w:val="1"/>
    <w:qFormat/>
    <w:rsid w:val="009B0F9F"/>
    <w:pPr>
      <w:jc w:val="both"/>
    </w:pPr>
    <w:rPr>
      <w:rFonts w:ascii="ГОСТ тип А" w:hAnsi="ГОСТ тип А"/>
      <w:i/>
      <w:sz w:val="28"/>
    </w:rPr>
  </w:style>
  <w:style w:type="paragraph" w:styleId="ae">
    <w:name w:val="List Paragraph"/>
    <w:basedOn w:val="a"/>
    <w:uiPriority w:val="34"/>
    <w:qFormat/>
    <w:rsid w:val="00C0758F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EA69AC"/>
    <w:rPr>
      <w:color w:val="808080"/>
    </w:rPr>
  </w:style>
  <w:style w:type="paragraph" w:customStyle="1" w:styleId="styletablecontent2">
    <w:name w:val="style_table_content2"/>
    <w:basedOn w:val="a"/>
    <w:rsid w:val="00236689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  <w:jc w:val="left"/>
    </w:pPr>
    <w:rPr>
      <w:rFonts w:ascii="Times New Roman" w:hAnsi="Times New Roman"/>
      <w:i w:val="0"/>
      <w:sz w:val="20"/>
    </w:rPr>
  </w:style>
  <w:style w:type="paragraph" w:styleId="af0">
    <w:name w:val="Body Text Indent"/>
    <w:basedOn w:val="a"/>
    <w:link w:val="af1"/>
    <w:uiPriority w:val="99"/>
    <w:semiHidden/>
    <w:unhideWhenUsed/>
    <w:rsid w:val="00B71AC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71AC1"/>
    <w:rPr>
      <w:rFonts w:ascii="ГОСТ тип А" w:hAnsi="ГОСТ тип А"/>
      <w:i/>
      <w:sz w:val="28"/>
    </w:rPr>
  </w:style>
  <w:style w:type="character" w:styleId="af2">
    <w:name w:val="Strong"/>
    <w:basedOn w:val="a0"/>
    <w:uiPriority w:val="22"/>
    <w:qFormat/>
    <w:rsid w:val="00D87B6B"/>
    <w:rPr>
      <w:b/>
      <w:bCs/>
    </w:rPr>
  </w:style>
  <w:style w:type="character" w:styleId="af3">
    <w:name w:val="Hyperlink"/>
    <w:basedOn w:val="a0"/>
    <w:uiPriority w:val="99"/>
    <w:unhideWhenUsed/>
    <w:rsid w:val="002659DF"/>
    <w:rPr>
      <w:color w:val="0000FF" w:themeColor="hyperlink"/>
      <w:u w:val="single"/>
    </w:rPr>
  </w:style>
  <w:style w:type="paragraph" w:customStyle="1" w:styleId="11">
    <w:name w:val="заголовок 1"/>
    <w:basedOn w:val="a"/>
    <w:next w:val="a"/>
    <w:uiPriority w:val="99"/>
    <w:rsid w:val="00D06413"/>
    <w:pPr>
      <w:keepNext/>
      <w:autoSpaceDE w:val="0"/>
      <w:autoSpaceDN w:val="0"/>
      <w:jc w:val="center"/>
      <w:outlineLvl w:val="0"/>
    </w:pPr>
    <w:rPr>
      <w:rFonts w:ascii="Times New Roman" w:eastAsiaTheme="minorEastAsia" w:hAnsi="Times New Roman"/>
      <w:b/>
      <w:bCs/>
      <w:i w:val="0"/>
      <w:sz w:val="22"/>
      <w:szCs w:val="22"/>
    </w:rPr>
  </w:style>
  <w:style w:type="paragraph" w:customStyle="1" w:styleId="Default">
    <w:name w:val="Default"/>
    <w:rsid w:val="002B54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F32D0"/>
    <w:rPr>
      <w:rFonts w:asciiTheme="majorHAnsi" w:eastAsiaTheme="majorEastAsia" w:hAnsiTheme="majorHAnsi" w:cstheme="majorBidi"/>
      <w:i/>
      <w:color w:val="243F60" w:themeColor="accent1" w:themeShade="7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D735-487C-4A65-80A3-81B098A2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19</Pages>
  <Words>4912</Words>
  <Characters>27999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для создания отчетов по ГОСТу</vt:lpstr>
    </vt:vector>
  </TitlesOfParts>
  <Company>Авиационная корпорация "Рубин"</Company>
  <LinksUpToDate>false</LinksUpToDate>
  <CharactersWithSpaces>32846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для создания отчетов по ГОСТу</dc:title>
  <dc:creator>Кремляков</dc:creator>
  <cp:lastModifiedBy>Касимов А.В.</cp:lastModifiedBy>
  <cp:revision>45</cp:revision>
  <cp:lastPrinted>2015-06-26T12:58:00Z</cp:lastPrinted>
  <dcterms:created xsi:type="dcterms:W3CDTF">2015-03-05T14:07:00Z</dcterms:created>
  <dcterms:modified xsi:type="dcterms:W3CDTF">2015-08-07T07:24:00Z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омер документа">
    <vt:lpwstr>XXX-XXX-XXXX</vt:lpwstr>
  </property>
</Properties>
</file>